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17A0" w14:textId="776F6106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054A3C" w:rsidRPr="00054A3C">
        <w:rPr>
          <w:rFonts w:ascii="黑体" w:eastAsia="黑体" w:hAnsi="黑体" w:hint="eastAsia"/>
          <w:sz w:val="32"/>
          <w:szCs w:val="32"/>
        </w:rPr>
        <w:t>风景园林学原理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4668090D" w14:textId="7997025C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171454C2" w14:textId="77777777" w:rsidTr="00DD7B5F">
        <w:trPr>
          <w:jc w:val="center"/>
        </w:trPr>
        <w:tc>
          <w:tcPr>
            <w:tcW w:w="1135" w:type="dxa"/>
            <w:vAlign w:val="center"/>
          </w:tcPr>
          <w:p w14:paraId="20300CD8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6E697B21" w14:textId="2E53B0F2" w:rsidR="00D13271" w:rsidRPr="00DD7B5F" w:rsidRDefault="00054A3C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054A3C">
              <w:rPr>
                <w:rFonts w:ascii="宋体" w:eastAsia="宋体" w:hAnsi="宋体"/>
              </w:rPr>
              <w:t>Principles of Landscape Architecture</w:t>
            </w:r>
          </w:p>
        </w:tc>
        <w:tc>
          <w:tcPr>
            <w:tcW w:w="1134" w:type="dxa"/>
            <w:vAlign w:val="center"/>
          </w:tcPr>
          <w:p w14:paraId="5FA597D3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6EBE56C9" w14:textId="6BC8BE37" w:rsidR="00D13271" w:rsidRPr="00DD7B5F" w:rsidRDefault="00A65C22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URRP</w:t>
            </w:r>
            <w:r>
              <w:rPr>
                <w:rFonts w:ascii="宋体" w:eastAsia="宋体" w:hAnsi="宋体"/>
              </w:rPr>
              <w:t>1061</w:t>
            </w:r>
          </w:p>
        </w:tc>
      </w:tr>
      <w:tr w:rsidR="00D13271" w:rsidRPr="002F4D99" w14:paraId="20FABD62" w14:textId="77777777" w:rsidTr="00DD7B5F">
        <w:trPr>
          <w:jc w:val="center"/>
        </w:trPr>
        <w:tc>
          <w:tcPr>
            <w:tcW w:w="1135" w:type="dxa"/>
            <w:vAlign w:val="center"/>
          </w:tcPr>
          <w:p w14:paraId="02045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7B1CD5B9" w14:textId="0F3644C9" w:rsidR="00D13271" w:rsidRPr="00DD7B5F" w:rsidRDefault="00A65C2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专业选修课程</w:t>
            </w:r>
          </w:p>
        </w:tc>
        <w:tc>
          <w:tcPr>
            <w:tcW w:w="1134" w:type="dxa"/>
            <w:vAlign w:val="center"/>
          </w:tcPr>
          <w:p w14:paraId="1C40029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5EAFFFF2" w14:textId="2FF98FCA" w:rsidR="00D13271" w:rsidRPr="00DD7B5F" w:rsidRDefault="00875AEA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城乡规划</w:t>
            </w:r>
            <w:r w:rsidR="002545FF">
              <w:rPr>
                <w:rFonts w:ascii="宋体" w:eastAsia="宋体" w:hAnsi="宋体" w:hint="eastAsia"/>
              </w:rPr>
              <w:t>三年级上</w:t>
            </w:r>
          </w:p>
        </w:tc>
      </w:tr>
      <w:tr w:rsidR="00D13271" w:rsidRPr="002F4D99" w14:paraId="554260E4" w14:textId="77777777" w:rsidTr="00DD7B5F">
        <w:trPr>
          <w:jc w:val="center"/>
        </w:trPr>
        <w:tc>
          <w:tcPr>
            <w:tcW w:w="1135" w:type="dxa"/>
            <w:vAlign w:val="center"/>
          </w:tcPr>
          <w:p w14:paraId="4E40239B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0DA2C455" w14:textId="262FAB96" w:rsidR="00D13271" w:rsidRPr="00DD7B5F" w:rsidRDefault="00A65C22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3852AE3F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56F377A9" w14:textId="350B373B" w:rsidR="00D13271" w:rsidRPr="00DD7B5F" w:rsidRDefault="0081772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</w:t>
            </w:r>
          </w:p>
        </w:tc>
      </w:tr>
      <w:tr w:rsidR="00D13271" w:rsidRPr="002F4D99" w14:paraId="5C4B519C" w14:textId="77777777" w:rsidTr="00DD7B5F">
        <w:trPr>
          <w:jc w:val="center"/>
        </w:trPr>
        <w:tc>
          <w:tcPr>
            <w:tcW w:w="1135" w:type="dxa"/>
            <w:vAlign w:val="center"/>
          </w:tcPr>
          <w:p w14:paraId="6E8BE42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07BC26B4" w14:textId="7815C59E" w:rsidR="00D13271" w:rsidRPr="00DD7B5F" w:rsidRDefault="00B24FC1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谭立</w:t>
            </w:r>
          </w:p>
        </w:tc>
        <w:tc>
          <w:tcPr>
            <w:tcW w:w="1134" w:type="dxa"/>
            <w:vAlign w:val="center"/>
          </w:tcPr>
          <w:p w14:paraId="582570FA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F6BF965" w14:textId="4D5487EB" w:rsidR="00D13271" w:rsidRPr="00DD7B5F" w:rsidRDefault="0081772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</w:t>
            </w:r>
            <w:r w:rsidR="00875AEA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/>
              </w:rPr>
              <w:t>.</w:t>
            </w:r>
            <w:r w:rsidR="00875AEA">
              <w:rPr>
                <w:rFonts w:ascii="宋体" w:eastAsia="宋体" w:hAnsi="宋体"/>
              </w:rPr>
              <w:t>8</w:t>
            </w:r>
            <w:r w:rsidR="00B24FC1">
              <w:rPr>
                <w:rFonts w:ascii="宋体" w:eastAsia="宋体" w:hAnsi="宋体"/>
              </w:rPr>
              <w:t>.12</w:t>
            </w:r>
          </w:p>
        </w:tc>
      </w:tr>
      <w:tr w:rsidR="00D13271" w:rsidRPr="002F4D99" w14:paraId="0A733CE2" w14:textId="77777777" w:rsidTr="00DD7B5F">
        <w:trPr>
          <w:jc w:val="center"/>
        </w:trPr>
        <w:tc>
          <w:tcPr>
            <w:tcW w:w="1135" w:type="dxa"/>
            <w:vAlign w:val="center"/>
          </w:tcPr>
          <w:p w14:paraId="5086B72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5B2DE33B" w14:textId="561C8E11" w:rsidR="0081772E" w:rsidRPr="00DD7B5F" w:rsidRDefault="00875AEA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875AEA">
              <w:rPr>
                <w:rFonts w:ascii="宋体" w:eastAsia="宋体" w:hAnsi="宋体" w:hint="eastAsia"/>
              </w:rPr>
              <w:t>林</w:t>
            </w:r>
            <w:proofErr w:type="gramStart"/>
            <w:r w:rsidRPr="00875AEA">
              <w:rPr>
                <w:rFonts w:ascii="宋体" w:eastAsia="宋体" w:hAnsi="宋体" w:hint="eastAsia"/>
              </w:rPr>
              <w:t>箐</w:t>
            </w:r>
            <w:proofErr w:type="gramEnd"/>
            <w:r w:rsidRPr="00875AEA">
              <w:rPr>
                <w:rFonts w:ascii="宋体" w:eastAsia="宋体" w:hAnsi="宋体" w:hint="eastAsia"/>
              </w:rPr>
              <w:t>，张晋石，薛晓飞</w:t>
            </w:r>
            <w:r w:rsidRPr="00875AEA">
              <w:rPr>
                <w:rFonts w:ascii="宋体" w:eastAsia="宋体" w:hAnsi="宋体"/>
              </w:rPr>
              <w:t>. 风景园林学原理[M]. 北京：中国林业出版社, 2020.07.</w:t>
            </w:r>
          </w:p>
        </w:tc>
      </w:tr>
    </w:tbl>
    <w:p w14:paraId="01F3538B" w14:textId="40EB0A71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D899C4" w14:textId="13FC6978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2BF72C3A" w14:textId="69B0B512" w:rsidR="003715FD" w:rsidRDefault="003715FD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715FD">
        <w:rPr>
          <w:rFonts w:hAnsi="宋体" w:cs="宋体" w:hint="eastAsia"/>
        </w:rPr>
        <w:t>《</w:t>
      </w:r>
      <w:r w:rsidR="00875AEA">
        <w:rPr>
          <w:rFonts w:hAnsi="宋体" w:cs="宋体" w:hint="eastAsia"/>
        </w:rPr>
        <w:t>风景园林学</w:t>
      </w:r>
      <w:r w:rsidRPr="003715FD">
        <w:rPr>
          <w:rFonts w:hAnsi="宋体" w:cs="宋体" w:hint="eastAsia"/>
        </w:rPr>
        <w:t>原理》是关于风景园林设计理论与方法</w:t>
      </w:r>
      <w:r w:rsidR="00A70A88">
        <w:rPr>
          <w:rFonts w:hAnsi="宋体" w:cs="宋体" w:hint="eastAsia"/>
        </w:rPr>
        <w:t>的理论课程，面向城乡规划专业学生开设。</w:t>
      </w:r>
      <w:r w:rsidR="00A70A88" w:rsidRPr="00A70A88">
        <w:rPr>
          <w:rFonts w:hAnsi="宋体" w:cs="宋体" w:hint="eastAsia"/>
        </w:rPr>
        <w:t>是为了让风景园林的初学者能够在短时间内对风景园林学的概念、历史、现状、价值体系、理论方法等有一个初步且全面的了解，引导学生走进风景园林学科的大门。</w:t>
      </w:r>
      <w:r w:rsidR="00A70A88">
        <w:rPr>
          <w:rFonts w:hAnsi="宋体" w:cs="宋体" w:hint="eastAsia"/>
        </w:rPr>
        <w:t>课程</w:t>
      </w:r>
      <w:r w:rsidR="00A70A88" w:rsidRPr="00A70A88">
        <w:rPr>
          <w:rFonts w:hAnsi="宋体" w:cs="宋体" w:hint="eastAsia"/>
        </w:rPr>
        <w:t>共</w:t>
      </w:r>
      <w:r w:rsidR="00274673">
        <w:rPr>
          <w:rFonts w:hAnsi="宋体" w:cs="宋体"/>
        </w:rPr>
        <w:t>7</w:t>
      </w:r>
      <w:r w:rsidR="00A70A88" w:rsidRPr="00A70A88">
        <w:rPr>
          <w:rFonts w:hAnsi="宋体" w:cs="宋体"/>
        </w:rPr>
        <w:t>章内容，1~</w:t>
      </w:r>
      <w:r w:rsidR="00A70A88">
        <w:rPr>
          <w:rFonts w:hAnsi="宋体" w:cs="宋体"/>
        </w:rPr>
        <w:t>3</w:t>
      </w:r>
      <w:r w:rsidR="00A70A88" w:rsidRPr="00A70A88">
        <w:rPr>
          <w:rFonts w:hAnsi="宋体" w:cs="宋体"/>
        </w:rPr>
        <w:t>章包括对风景园林学概念的阐述，与相关学科的比较辨析，风景园林的发展历史以及当今理论研究和实践的状况</w:t>
      </w:r>
      <w:r w:rsidR="00A70A88">
        <w:rPr>
          <w:rFonts w:hAnsi="宋体" w:cs="宋体" w:hint="eastAsia"/>
        </w:rPr>
        <w:t>，</w:t>
      </w:r>
      <w:r w:rsidR="00A70A88" w:rsidRPr="00A70A88">
        <w:rPr>
          <w:rFonts w:hAnsi="宋体" w:cs="宋体"/>
        </w:rPr>
        <w:t>风景园林实践的过程和内容，第4</w:t>
      </w:r>
      <w:r w:rsidR="00274673">
        <w:rPr>
          <w:rFonts w:hAnsi="宋体" w:cs="宋体"/>
        </w:rPr>
        <w:t>~5</w:t>
      </w:r>
      <w:r w:rsidR="00A70A88">
        <w:rPr>
          <w:rFonts w:hAnsi="宋体" w:cs="宋体" w:hint="eastAsia"/>
        </w:rPr>
        <w:t>章阐述了风景园林空间设计原理；第</w:t>
      </w:r>
      <w:r w:rsidR="00274673">
        <w:rPr>
          <w:rFonts w:hAnsi="宋体" w:cs="宋体"/>
        </w:rPr>
        <w:t>6</w:t>
      </w:r>
      <w:r w:rsidR="00A70A88" w:rsidRPr="00A70A88">
        <w:rPr>
          <w:rFonts w:hAnsi="宋体" w:cs="宋体"/>
        </w:rPr>
        <w:t>~</w:t>
      </w:r>
      <w:r w:rsidR="00274673">
        <w:rPr>
          <w:rFonts w:hAnsi="宋体" w:cs="宋体"/>
        </w:rPr>
        <w:t>7</w:t>
      </w:r>
      <w:r w:rsidR="00A70A88" w:rsidRPr="00A70A88">
        <w:rPr>
          <w:rFonts w:hAnsi="宋体" w:cs="宋体"/>
        </w:rPr>
        <w:t>章分别从生态和社会角度阐述了风景园林学的基本原理。</w:t>
      </w:r>
    </w:p>
    <w:p w14:paraId="5813CB52" w14:textId="210AADDF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5903B981" w14:textId="77777777" w:rsidR="003715FD" w:rsidRDefault="003715FD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3715FD">
        <w:rPr>
          <w:rFonts w:hAnsi="宋体" w:cs="宋体" w:hint="eastAsia"/>
        </w:rPr>
        <w:t>本课程通过对风景园林设计原理的讲解，理论结合实际，通过案例解读帮助学生建立风景园林设计思维向度与理论基础，使学生了解风景园林设计的核心内容与发展趋势，初步掌握风景园林设计的基本规律与技术策略，能够综合运用原理性知识进行具体地分析与实践，培养学生的设计素养、提高设计能力。</w:t>
      </w:r>
    </w:p>
    <w:p w14:paraId="6BE43DFD" w14:textId="1C663098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  <w:r w:rsidR="007142C0">
        <w:rPr>
          <w:rFonts w:hAnsi="宋体" w:cs="宋体" w:hint="eastAsia"/>
          <w:b/>
        </w:rPr>
        <w:t>掌握</w:t>
      </w:r>
      <w:r w:rsidR="00A70A88">
        <w:rPr>
          <w:rFonts w:hAnsi="宋体" w:cs="宋体" w:hint="eastAsia"/>
          <w:b/>
        </w:rPr>
        <w:t>风景园林概念和历史的基本</w:t>
      </w:r>
      <w:r w:rsidR="00291D44">
        <w:rPr>
          <w:rFonts w:hAnsi="宋体" w:cs="宋体" w:hint="eastAsia"/>
          <w:b/>
        </w:rPr>
        <w:t>理论知识</w:t>
      </w:r>
    </w:p>
    <w:p w14:paraId="2E2B0541" w14:textId="6413B0F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1．1</w:t>
      </w:r>
      <w:r w:rsidR="007142C0">
        <w:rPr>
          <w:rFonts w:hAnsi="宋体" w:cs="宋体"/>
        </w:rPr>
        <w:t xml:space="preserve"> </w:t>
      </w:r>
      <w:bookmarkStart w:id="0" w:name="_Hlk76996322"/>
      <w:r w:rsidR="00926F8C">
        <w:rPr>
          <w:rFonts w:hAnsi="宋体" w:cs="宋体" w:hint="eastAsia"/>
        </w:rPr>
        <w:t>掌握</w:t>
      </w:r>
      <w:r w:rsidR="00A70A88">
        <w:rPr>
          <w:rFonts w:hAnsi="宋体" w:cs="宋体" w:hint="eastAsia"/>
        </w:rPr>
        <w:t>风景园林学的概念和与相关学科的关系</w:t>
      </w:r>
      <w:r w:rsidR="00926F8C">
        <w:rPr>
          <w:rFonts w:hAnsi="宋体" w:cs="宋体" w:hint="eastAsia"/>
        </w:rPr>
        <w:t>。</w:t>
      </w:r>
    </w:p>
    <w:bookmarkEnd w:id="0"/>
    <w:p w14:paraId="43754948" w14:textId="0A87F3A7" w:rsidR="00E05E8B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．2</w:t>
      </w:r>
      <w:r w:rsidR="007142C0">
        <w:rPr>
          <w:rFonts w:hAnsi="宋体" w:cs="宋体"/>
        </w:rPr>
        <w:t xml:space="preserve"> </w:t>
      </w:r>
      <w:r w:rsidR="00560EF6" w:rsidRPr="00560EF6">
        <w:rPr>
          <w:rFonts w:hAnsi="宋体" w:cs="宋体" w:hint="eastAsia"/>
        </w:rPr>
        <w:t>掌握</w:t>
      </w:r>
      <w:r w:rsidR="00A70A88">
        <w:rPr>
          <w:rFonts w:hAnsi="宋体" w:cs="宋体" w:hint="eastAsia"/>
        </w:rPr>
        <w:t>风景园林的历史（传统、现代、当代）</w:t>
      </w:r>
      <w:r w:rsidR="00560EF6" w:rsidRPr="00560EF6">
        <w:rPr>
          <w:rFonts w:hAnsi="宋体" w:cs="宋体" w:hint="eastAsia"/>
        </w:rPr>
        <w:t>。</w:t>
      </w:r>
    </w:p>
    <w:p w14:paraId="698FF083" w14:textId="5100CEA2" w:rsidR="00560EF6" w:rsidRDefault="00560EF6" w:rsidP="00560EF6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/>
        </w:rPr>
        <w:t xml:space="preserve">3 </w:t>
      </w:r>
      <w:r w:rsidRPr="00560EF6">
        <w:rPr>
          <w:rFonts w:hAnsi="宋体" w:cs="宋体" w:hint="eastAsia"/>
        </w:rPr>
        <w:t>掌握</w:t>
      </w:r>
      <w:r w:rsidR="00A70A88">
        <w:rPr>
          <w:rFonts w:hAnsi="宋体" w:cs="宋体" w:hint="eastAsia"/>
        </w:rPr>
        <w:t>风景园林规划设计的程序和内容</w:t>
      </w:r>
      <w:r w:rsidRPr="00560EF6">
        <w:rPr>
          <w:rFonts w:hAnsi="宋体" w:cs="宋体" w:hint="eastAsia"/>
        </w:rPr>
        <w:t>。</w:t>
      </w:r>
    </w:p>
    <w:p w14:paraId="7B41216F" w14:textId="463AF324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  <w:r w:rsidR="00291D44">
        <w:rPr>
          <w:rFonts w:hAnsi="宋体" w:cs="宋体" w:hint="eastAsia"/>
          <w:b/>
        </w:rPr>
        <w:t>掌握风景园林空间设计方法与理论</w:t>
      </w:r>
    </w:p>
    <w:p w14:paraId="0CAC9185" w14:textId="5DD5E475" w:rsidR="00E05E8B" w:rsidRPr="00D81C1A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 w:hint="eastAsia"/>
          <w:color w:val="000000" w:themeColor="text1"/>
        </w:rPr>
        <w:t>2．1</w:t>
      </w:r>
      <w:r w:rsidR="007142C0" w:rsidRPr="00D81C1A">
        <w:rPr>
          <w:rFonts w:hAnsi="宋体" w:cs="宋体"/>
          <w:color w:val="000000" w:themeColor="text1"/>
        </w:rPr>
        <w:t xml:space="preserve"> </w:t>
      </w:r>
      <w:r w:rsidR="00FE0152">
        <w:rPr>
          <w:rFonts w:hAnsi="宋体" w:cs="宋体" w:hint="eastAsia"/>
          <w:color w:val="000000" w:themeColor="text1"/>
        </w:rPr>
        <w:t>理解风景园林空间的内涵和特征。</w:t>
      </w:r>
    </w:p>
    <w:p w14:paraId="535747E6" w14:textId="46874088" w:rsidR="00E05E8B" w:rsidRPr="00D81C1A" w:rsidRDefault="00E05E8B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2</w:t>
      </w:r>
      <w:r w:rsidRPr="00D81C1A">
        <w:rPr>
          <w:rFonts w:hAnsi="宋体" w:cs="宋体" w:hint="eastAsia"/>
          <w:color w:val="000000" w:themeColor="text1"/>
        </w:rPr>
        <w:t>．2</w:t>
      </w:r>
      <w:r w:rsidR="007142C0" w:rsidRPr="00D81C1A">
        <w:rPr>
          <w:rFonts w:hAnsi="宋体" w:cs="宋体"/>
          <w:color w:val="000000" w:themeColor="text1"/>
        </w:rPr>
        <w:t xml:space="preserve"> </w:t>
      </w:r>
      <w:r w:rsidR="00FE0152">
        <w:rPr>
          <w:rFonts w:hAnsi="宋体" w:cs="宋体" w:hint="eastAsia"/>
          <w:color w:val="000000" w:themeColor="text1"/>
        </w:rPr>
        <w:t>掌握风景园林的空间构成内容。</w:t>
      </w:r>
    </w:p>
    <w:p w14:paraId="491C5062" w14:textId="6410A0A4" w:rsidR="00D81C1A" w:rsidRPr="00D81C1A" w:rsidRDefault="00D81C1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lastRenderedPageBreak/>
        <w:t>2</w:t>
      </w:r>
      <w:r w:rsidRPr="00D81C1A">
        <w:rPr>
          <w:rFonts w:hAnsi="宋体" w:cs="宋体" w:hint="eastAsia"/>
          <w:color w:val="000000" w:themeColor="text1"/>
        </w:rPr>
        <w:t>．</w:t>
      </w:r>
      <w:r w:rsidRPr="00D81C1A">
        <w:rPr>
          <w:rFonts w:hAnsi="宋体" w:cs="宋体"/>
          <w:color w:val="000000" w:themeColor="text1"/>
        </w:rPr>
        <w:t xml:space="preserve">3 </w:t>
      </w:r>
      <w:r w:rsidR="00FE0152">
        <w:rPr>
          <w:rFonts w:hAnsi="宋体" w:cs="宋体" w:hint="eastAsia"/>
          <w:color w:val="000000" w:themeColor="text1"/>
        </w:rPr>
        <w:t>掌握建立风景园林空间感知的方法和途径。</w:t>
      </w:r>
    </w:p>
    <w:p w14:paraId="034BF8F8" w14:textId="3059ECB8" w:rsidR="00D81C1A" w:rsidRPr="00D81C1A" w:rsidRDefault="00D81C1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2</w:t>
      </w:r>
      <w:r w:rsidRPr="00D81C1A">
        <w:rPr>
          <w:rFonts w:hAnsi="宋体" w:cs="宋体" w:hint="eastAsia"/>
          <w:color w:val="000000" w:themeColor="text1"/>
        </w:rPr>
        <w:t>．</w:t>
      </w:r>
      <w:r w:rsidRPr="00D81C1A">
        <w:rPr>
          <w:rFonts w:hAnsi="宋体" w:cs="宋体"/>
          <w:color w:val="000000" w:themeColor="text1"/>
        </w:rPr>
        <w:t>4</w:t>
      </w:r>
      <w:r w:rsidR="00FE0152">
        <w:rPr>
          <w:rFonts w:hAnsi="宋体" w:cs="宋体"/>
          <w:color w:val="000000" w:themeColor="text1"/>
        </w:rPr>
        <w:t xml:space="preserve"> </w:t>
      </w:r>
      <w:r w:rsidR="00FE0152">
        <w:rPr>
          <w:rFonts w:hAnsi="宋体" w:cs="宋体" w:hint="eastAsia"/>
          <w:color w:val="000000" w:themeColor="text1"/>
        </w:rPr>
        <w:t>了解风景园林空间形式来源。</w:t>
      </w:r>
    </w:p>
    <w:p w14:paraId="7B30B0C3" w14:textId="47BB2802" w:rsidR="00D81C1A" w:rsidRPr="00D81C1A" w:rsidRDefault="00D81C1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2</w:t>
      </w:r>
      <w:r w:rsidRPr="00D81C1A">
        <w:rPr>
          <w:rFonts w:hAnsi="宋体" w:cs="宋体" w:hint="eastAsia"/>
          <w:color w:val="000000" w:themeColor="text1"/>
        </w:rPr>
        <w:t>．</w:t>
      </w:r>
      <w:r w:rsidRPr="00D81C1A">
        <w:rPr>
          <w:rFonts w:hAnsi="宋体" w:cs="宋体"/>
          <w:color w:val="000000" w:themeColor="text1"/>
        </w:rPr>
        <w:t xml:space="preserve">5 </w:t>
      </w:r>
      <w:r w:rsidRPr="00D81C1A">
        <w:rPr>
          <w:rFonts w:hAnsi="宋体" w:cs="宋体" w:hint="eastAsia"/>
          <w:color w:val="000000" w:themeColor="text1"/>
        </w:rPr>
        <w:t>了解</w:t>
      </w:r>
      <w:r w:rsidR="00FE0152">
        <w:rPr>
          <w:rFonts w:hAnsi="宋体" w:cs="宋体" w:hint="eastAsia"/>
          <w:color w:val="000000" w:themeColor="text1"/>
        </w:rPr>
        <w:t>风景园林材料与空间塑造的理论与方法。</w:t>
      </w:r>
    </w:p>
    <w:p w14:paraId="59B43B51" w14:textId="378F3A96" w:rsidR="00E05E8B" w:rsidRPr="00D81C1A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  <w:color w:val="000000" w:themeColor="text1"/>
        </w:rPr>
      </w:pPr>
      <w:r w:rsidRPr="00D81C1A">
        <w:rPr>
          <w:rFonts w:hAnsi="宋体" w:cs="宋体" w:hint="eastAsia"/>
          <w:b/>
          <w:color w:val="000000" w:themeColor="text1"/>
        </w:rPr>
        <w:t>课程目标3：</w:t>
      </w:r>
      <w:r w:rsidR="00A70A88">
        <w:rPr>
          <w:rFonts w:hAnsi="宋体" w:cs="宋体" w:hint="eastAsia"/>
          <w:b/>
          <w:color w:val="000000" w:themeColor="text1"/>
        </w:rPr>
        <w:t>掌握生态学原理和社会学原理在风景园林规划设计中的应用</w:t>
      </w:r>
    </w:p>
    <w:p w14:paraId="60394E98" w14:textId="515E6C62" w:rsidR="00926F8C" w:rsidRPr="00D81C1A" w:rsidRDefault="00926F8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</w:t>
      </w:r>
      <w:r w:rsidRPr="00D81C1A">
        <w:rPr>
          <w:rFonts w:hAnsi="宋体" w:cs="宋体"/>
          <w:color w:val="000000" w:themeColor="text1"/>
        </w:rPr>
        <w:t xml:space="preserve">1 </w:t>
      </w:r>
      <w:r w:rsidR="00FE0152">
        <w:rPr>
          <w:rFonts w:hAnsi="宋体" w:cs="宋体" w:hint="eastAsia"/>
          <w:color w:val="000000" w:themeColor="text1"/>
        </w:rPr>
        <w:t>掌握自然生态系统的基本原则</w:t>
      </w:r>
      <w:r w:rsidR="00D81C1A" w:rsidRPr="00D81C1A">
        <w:rPr>
          <w:rFonts w:hAnsi="宋体" w:cs="宋体"/>
          <w:color w:val="000000" w:themeColor="text1"/>
        </w:rPr>
        <w:t xml:space="preserve"> </w:t>
      </w:r>
      <w:r w:rsidR="00FE0152">
        <w:rPr>
          <w:rFonts w:hAnsi="宋体" w:cs="宋体" w:hint="eastAsia"/>
          <w:color w:val="000000" w:themeColor="text1"/>
        </w:rPr>
        <w:t>。</w:t>
      </w:r>
    </w:p>
    <w:p w14:paraId="60DEDF7E" w14:textId="2E70D75A" w:rsidR="00926F8C" w:rsidRPr="00D81C1A" w:rsidRDefault="00926F8C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．2</w:t>
      </w:r>
      <w:r w:rsidRPr="00D81C1A">
        <w:rPr>
          <w:rFonts w:hAnsi="宋体" w:cs="宋体"/>
          <w:color w:val="000000" w:themeColor="text1"/>
        </w:rPr>
        <w:t xml:space="preserve"> </w:t>
      </w:r>
      <w:r w:rsidR="00FE0152">
        <w:rPr>
          <w:rFonts w:hAnsi="宋体" w:cs="宋体" w:hint="eastAsia"/>
          <w:color w:val="000000" w:themeColor="text1"/>
        </w:rPr>
        <w:t>理解人类社会与自然生态系统的关系。</w:t>
      </w:r>
    </w:p>
    <w:p w14:paraId="4834863B" w14:textId="23C9492B" w:rsidR="00D81C1A" w:rsidRDefault="00D81C1A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</w:t>
      </w:r>
      <w:r w:rsidRPr="00D81C1A">
        <w:rPr>
          <w:rFonts w:hAnsi="宋体" w:cs="宋体"/>
          <w:color w:val="000000" w:themeColor="text1"/>
        </w:rPr>
        <w:t xml:space="preserve">3 </w:t>
      </w:r>
      <w:r w:rsidR="00FE0152">
        <w:rPr>
          <w:rFonts w:hAnsi="宋体" w:cs="宋体" w:hint="eastAsia"/>
          <w:color w:val="000000" w:themeColor="text1"/>
        </w:rPr>
        <w:t>掌握风景园林实践中的生态伦理。</w:t>
      </w:r>
    </w:p>
    <w:p w14:paraId="5F913EFB" w14:textId="45A55B08" w:rsidR="00FE0152" w:rsidRPr="00D81C1A" w:rsidRDefault="00FE0152" w:rsidP="00FE015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</w:t>
      </w:r>
      <w:r>
        <w:rPr>
          <w:rFonts w:hAnsi="宋体" w:cs="宋体"/>
          <w:color w:val="000000" w:themeColor="text1"/>
        </w:rPr>
        <w:t>4</w:t>
      </w:r>
      <w:r w:rsidRPr="00D81C1A">
        <w:rPr>
          <w:rFonts w:hAnsi="宋体" w:cs="宋体"/>
          <w:color w:val="000000" w:themeColor="text1"/>
        </w:rPr>
        <w:t xml:space="preserve"> </w:t>
      </w:r>
      <w:r>
        <w:rPr>
          <w:rFonts w:hAnsi="宋体" w:cs="宋体" w:hint="eastAsia"/>
          <w:color w:val="000000" w:themeColor="text1"/>
        </w:rPr>
        <w:t>理解风景园林的社会属性和社会意义。</w:t>
      </w:r>
    </w:p>
    <w:p w14:paraId="622A1333" w14:textId="4B8231EA" w:rsidR="00FE0152" w:rsidRPr="00D81C1A" w:rsidRDefault="00FE0152" w:rsidP="00FE015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</w:t>
      </w:r>
      <w:r>
        <w:rPr>
          <w:rFonts w:hAnsi="宋体" w:cs="宋体"/>
          <w:color w:val="000000" w:themeColor="text1"/>
        </w:rPr>
        <w:t>5</w:t>
      </w:r>
      <w:r w:rsidRPr="00D81C1A">
        <w:rPr>
          <w:rFonts w:hAnsi="宋体" w:cs="宋体"/>
          <w:color w:val="000000" w:themeColor="text1"/>
        </w:rPr>
        <w:t xml:space="preserve"> </w:t>
      </w:r>
      <w:r>
        <w:rPr>
          <w:rFonts w:hAnsi="宋体" w:cs="宋体" w:hint="eastAsia"/>
          <w:color w:val="000000" w:themeColor="text1"/>
        </w:rPr>
        <w:t>掌握风景园林的社会思想发展过程。</w:t>
      </w:r>
    </w:p>
    <w:p w14:paraId="032F7A93" w14:textId="7228B456" w:rsidR="00FE0152" w:rsidRDefault="00FE0152" w:rsidP="00FE0152">
      <w:pPr>
        <w:pStyle w:val="a3"/>
        <w:spacing w:beforeLines="50" w:before="156" w:afterLines="50" w:after="156"/>
        <w:ind w:firstLineChars="200" w:firstLine="420"/>
        <w:rPr>
          <w:rFonts w:hAnsi="宋体" w:cs="宋体"/>
          <w:color w:val="000000" w:themeColor="text1"/>
        </w:rPr>
      </w:pPr>
      <w:r w:rsidRPr="00D81C1A">
        <w:rPr>
          <w:rFonts w:hAnsi="宋体" w:cs="宋体"/>
          <w:color w:val="000000" w:themeColor="text1"/>
        </w:rPr>
        <w:t>3</w:t>
      </w:r>
      <w:r w:rsidRPr="00D81C1A">
        <w:rPr>
          <w:rFonts w:hAnsi="宋体" w:cs="宋体" w:hint="eastAsia"/>
          <w:color w:val="000000" w:themeColor="text1"/>
        </w:rPr>
        <w:t>．</w:t>
      </w:r>
      <w:r>
        <w:rPr>
          <w:rFonts w:hAnsi="宋体" w:cs="宋体"/>
          <w:color w:val="000000" w:themeColor="text1"/>
        </w:rPr>
        <w:t>6</w:t>
      </w:r>
      <w:r w:rsidRPr="00D81C1A">
        <w:rPr>
          <w:rFonts w:hAnsi="宋体" w:cs="宋体"/>
          <w:color w:val="000000" w:themeColor="text1"/>
        </w:rPr>
        <w:t xml:space="preserve"> </w:t>
      </w:r>
      <w:r>
        <w:rPr>
          <w:rFonts w:hAnsi="宋体" w:cs="宋体" w:hint="eastAsia"/>
          <w:color w:val="000000" w:themeColor="text1"/>
        </w:rPr>
        <w:t>掌握</w:t>
      </w:r>
      <w:r>
        <w:rPr>
          <w:rFonts w:hAnsi="宋体" w:cs="宋体" w:hint="eastAsia"/>
          <w:color w:val="000000" w:themeColor="text1"/>
        </w:rPr>
        <w:t>社会学在风景园林实践中的应用途径。</w:t>
      </w:r>
    </w:p>
    <w:p w14:paraId="752CFED6" w14:textId="77777777" w:rsidR="00FE0152" w:rsidRPr="00FE0152" w:rsidRDefault="00FE0152" w:rsidP="00DD7B5F">
      <w:pPr>
        <w:pStyle w:val="a3"/>
        <w:spacing w:beforeLines="50" w:before="156" w:afterLines="50" w:after="156"/>
        <w:ind w:firstLineChars="200" w:firstLine="420"/>
        <w:rPr>
          <w:rFonts w:hAnsi="宋体" w:cs="宋体" w:hint="eastAsia"/>
          <w:color w:val="000000" w:themeColor="text1"/>
        </w:rPr>
      </w:pPr>
    </w:p>
    <w:p w14:paraId="3746EF9F" w14:textId="3DB9368A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37637BBB" w14:textId="7BC4608F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229"/>
        <w:gridCol w:w="1985"/>
        <w:gridCol w:w="2551"/>
      </w:tblGrid>
      <w:tr w:rsidR="00E05E8B" w14:paraId="57A01EA8" w14:textId="77777777" w:rsidTr="00885FE8">
        <w:trPr>
          <w:jc w:val="center"/>
        </w:trPr>
        <w:tc>
          <w:tcPr>
            <w:tcW w:w="1302" w:type="dxa"/>
            <w:vAlign w:val="center"/>
          </w:tcPr>
          <w:p w14:paraId="7E8E8E0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229" w:type="dxa"/>
            <w:vAlign w:val="center"/>
          </w:tcPr>
          <w:p w14:paraId="3DEB54E5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1985" w:type="dxa"/>
            <w:vAlign w:val="center"/>
          </w:tcPr>
          <w:p w14:paraId="0824B16F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551" w:type="dxa"/>
            <w:vAlign w:val="center"/>
          </w:tcPr>
          <w:p w14:paraId="02B79372" w14:textId="77777777" w:rsidR="00E05E8B" w:rsidRDefault="00B40ECD" w:rsidP="00623497">
            <w:pPr>
              <w:pStyle w:val="a3"/>
              <w:spacing w:beforeLines="50" w:before="156" w:afterLines="50" w:after="156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BF7776" w14:paraId="796FE3DA" w14:textId="77777777" w:rsidTr="00885FE8">
        <w:trPr>
          <w:jc w:val="center"/>
        </w:trPr>
        <w:tc>
          <w:tcPr>
            <w:tcW w:w="1302" w:type="dxa"/>
            <w:vMerge w:val="restart"/>
            <w:vAlign w:val="center"/>
          </w:tcPr>
          <w:p w14:paraId="34C4ED40" w14:textId="77777777" w:rsidR="00BF7776" w:rsidRDefault="00BF777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229" w:type="dxa"/>
            <w:vAlign w:val="center"/>
          </w:tcPr>
          <w:p w14:paraId="01CE6F0B" w14:textId="432A1EB3" w:rsidR="00BF7776" w:rsidRDefault="00FE0152" w:rsidP="00FE0152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FE0152">
              <w:rPr>
                <w:rFonts w:hAnsi="宋体" w:cs="宋体"/>
              </w:rPr>
              <w:t>1．1 掌握风景园林学的概念和与相关学科的关系。</w:t>
            </w:r>
          </w:p>
        </w:tc>
        <w:tc>
          <w:tcPr>
            <w:tcW w:w="1985" w:type="dxa"/>
            <w:vMerge w:val="restart"/>
            <w:vAlign w:val="center"/>
          </w:tcPr>
          <w:p w14:paraId="6786B4B6" w14:textId="58D8EA59" w:rsidR="00BF7776" w:rsidRPr="00DB529A" w:rsidRDefault="00BF7776" w:rsidP="00A5027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模块1：</w:t>
            </w:r>
            <w:r w:rsidR="00FE0152" w:rsidRPr="00FE0152">
              <w:rPr>
                <w:rFonts w:hAnsi="宋体" w:cs="宋体" w:hint="eastAsia"/>
              </w:rPr>
              <w:t>风景园林概念和历史</w:t>
            </w:r>
            <w:r>
              <w:rPr>
                <w:rFonts w:hAnsi="宋体" w:cs="宋体" w:hint="eastAsia"/>
              </w:rPr>
              <w:t>（</w:t>
            </w:r>
            <w:r>
              <w:rPr>
                <w:rFonts w:hAnsi="宋体" w:cs="宋体"/>
              </w:rPr>
              <w:t>6</w:t>
            </w:r>
            <w:r>
              <w:rPr>
                <w:rFonts w:hAnsi="宋体" w:cs="宋体" w:hint="eastAsia"/>
              </w:rPr>
              <w:t>周）</w:t>
            </w:r>
          </w:p>
        </w:tc>
        <w:tc>
          <w:tcPr>
            <w:tcW w:w="2551" w:type="dxa"/>
            <w:vMerge w:val="restart"/>
            <w:vAlign w:val="center"/>
          </w:tcPr>
          <w:p w14:paraId="2FCAA5F2" w14:textId="77777777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1：基本素质</w:t>
            </w:r>
          </w:p>
          <w:p w14:paraId="54366E91" w14:textId="77777777" w:rsidR="00BF7776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2：可持续发展与公平意识</w:t>
            </w:r>
          </w:p>
          <w:p w14:paraId="35CFA168" w14:textId="5EF74BAF" w:rsidR="00BC09C5" w:rsidRPr="00A5027C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3：专业研究能力</w:t>
            </w:r>
          </w:p>
        </w:tc>
      </w:tr>
      <w:tr w:rsidR="00BF7776" w14:paraId="1B60845B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54851090" w14:textId="77777777" w:rsidR="00BF7776" w:rsidRDefault="00BF777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0FD95396" w14:textId="3B3F9D7D" w:rsidR="00BF7776" w:rsidRDefault="00FE0152" w:rsidP="00FE0152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FE0152">
              <w:rPr>
                <w:rFonts w:hAnsi="宋体" w:cs="宋体"/>
              </w:rPr>
              <w:t>1．2 掌握风景园林的历史（传统、现代、当代）。</w:t>
            </w:r>
          </w:p>
        </w:tc>
        <w:tc>
          <w:tcPr>
            <w:tcW w:w="1985" w:type="dxa"/>
            <w:vMerge/>
            <w:vAlign w:val="center"/>
          </w:tcPr>
          <w:p w14:paraId="1F684ADB" w14:textId="77777777" w:rsidR="00BF7776" w:rsidRDefault="00BF777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551" w:type="dxa"/>
            <w:vMerge/>
            <w:vAlign w:val="center"/>
          </w:tcPr>
          <w:p w14:paraId="7F0C7139" w14:textId="77777777" w:rsidR="00BF7776" w:rsidRDefault="00BF7776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BF7776" w14:paraId="58906C76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1703E668" w14:textId="77777777" w:rsidR="00BF7776" w:rsidRDefault="00BF777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0BAADBE8" w14:textId="1289951C" w:rsidR="00BF7776" w:rsidRDefault="00FE0152" w:rsidP="00FE015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FE0152">
              <w:rPr>
                <w:rFonts w:hAnsi="宋体" w:cs="宋体"/>
              </w:rPr>
              <w:t>1．3 掌握风景园林规划设计的程序和内容。</w:t>
            </w:r>
          </w:p>
        </w:tc>
        <w:tc>
          <w:tcPr>
            <w:tcW w:w="1985" w:type="dxa"/>
            <w:vMerge/>
            <w:vAlign w:val="center"/>
          </w:tcPr>
          <w:p w14:paraId="34C308A2" w14:textId="77777777" w:rsidR="00BF7776" w:rsidRDefault="00BF777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2551" w:type="dxa"/>
            <w:vMerge/>
            <w:vAlign w:val="center"/>
          </w:tcPr>
          <w:p w14:paraId="392EEEEA" w14:textId="77777777" w:rsidR="00BF7776" w:rsidRDefault="00BF7776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885FE8" w14:paraId="4BB52BDE" w14:textId="77777777" w:rsidTr="00885FE8">
        <w:trPr>
          <w:jc w:val="center"/>
        </w:trPr>
        <w:tc>
          <w:tcPr>
            <w:tcW w:w="1302" w:type="dxa"/>
            <w:vMerge w:val="restart"/>
            <w:vAlign w:val="center"/>
          </w:tcPr>
          <w:p w14:paraId="60C25938" w14:textId="77777777" w:rsidR="00885FE8" w:rsidRPr="00D81C1A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000000" w:themeColor="text1"/>
                <w:szCs w:val="21"/>
              </w:rPr>
            </w:pPr>
            <w:r w:rsidRPr="00D81C1A">
              <w:rPr>
                <w:rFonts w:hAnsi="宋体" w:cs="宋体" w:hint="eastAsia"/>
                <w:color w:val="000000" w:themeColor="text1"/>
                <w:szCs w:val="21"/>
              </w:rPr>
              <w:t>课程目标2</w:t>
            </w:r>
          </w:p>
        </w:tc>
        <w:tc>
          <w:tcPr>
            <w:tcW w:w="3229" w:type="dxa"/>
            <w:vAlign w:val="center"/>
          </w:tcPr>
          <w:p w14:paraId="1AE5A219" w14:textId="4CEC88EB" w:rsidR="00885FE8" w:rsidRPr="00D81C1A" w:rsidRDefault="00FE0152" w:rsidP="00FE0152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2．1 理解风景园林空间的内涵和特征。</w:t>
            </w:r>
          </w:p>
        </w:tc>
        <w:tc>
          <w:tcPr>
            <w:tcW w:w="1985" w:type="dxa"/>
            <w:vMerge w:val="restart"/>
            <w:vAlign w:val="center"/>
          </w:tcPr>
          <w:p w14:paraId="76884A02" w14:textId="69BF7BAB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</w:rPr>
            </w:pPr>
            <w:r w:rsidRPr="004E4931">
              <w:rPr>
                <w:rFonts w:hAnsi="宋体" w:cs="宋体" w:hint="eastAsia"/>
              </w:rPr>
              <w:t>模块2：风景园林空间设计（</w:t>
            </w:r>
            <w:r w:rsidR="001D2577">
              <w:rPr>
                <w:rFonts w:hAnsi="宋体" w:cs="宋体"/>
              </w:rPr>
              <w:t>6</w:t>
            </w:r>
            <w:r w:rsidRPr="004E4931">
              <w:rPr>
                <w:rFonts w:hAnsi="宋体" w:cs="宋体" w:hint="eastAsia"/>
              </w:rPr>
              <w:t>周）</w:t>
            </w:r>
          </w:p>
        </w:tc>
        <w:tc>
          <w:tcPr>
            <w:tcW w:w="2551" w:type="dxa"/>
            <w:vMerge w:val="restart"/>
            <w:vAlign w:val="center"/>
          </w:tcPr>
          <w:p w14:paraId="621952F4" w14:textId="77777777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3：专业研究能力</w:t>
            </w:r>
          </w:p>
          <w:p w14:paraId="658C2004" w14:textId="00903D53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ascii="Times New Roman" w:eastAsia="仿宋_GB2312" w:hAnsi="Times New Roman" w:hint="eastAsia"/>
                <w:color w:val="000000"/>
                <w:kern w:val="0"/>
                <w:szCs w:val="21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4：解决问题能力</w:t>
            </w:r>
          </w:p>
        </w:tc>
      </w:tr>
      <w:tr w:rsidR="00885FE8" w14:paraId="5B5185FE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0060CB81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1C6BBDE7" w14:textId="62C8D050" w:rsidR="00885FE8" w:rsidRPr="00D81C1A" w:rsidRDefault="00FE0152" w:rsidP="00FE0152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2．2 掌握风景园林的空间构成内容。</w:t>
            </w:r>
          </w:p>
        </w:tc>
        <w:tc>
          <w:tcPr>
            <w:tcW w:w="1985" w:type="dxa"/>
            <w:vMerge/>
            <w:vAlign w:val="center"/>
          </w:tcPr>
          <w:p w14:paraId="6C60F692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EE03B58" w14:textId="77777777" w:rsidR="00885FE8" w:rsidRPr="00885FE8" w:rsidRDefault="00885FE8" w:rsidP="00623497">
            <w:pPr>
              <w:pStyle w:val="a3"/>
              <w:spacing w:beforeLines="50" w:before="156" w:afterLines="50" w:after="156"/>
              <w:rPr>
                <w:rFonts w:hAnsi="宋体" w:cs="宋体"/>
                <w:color w:val="FF0000"/>
              </w:rPr>
            </w:pPr>
          </w:p>
        </w:tc>
      </w:tr>
      <w:tr w:rsidR="00885FE8" w14:paraId="5EC20E62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15C696D3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7E94E5B4" w14:textId="0AE6687E" w:rsidR="00885FE8" w:rsidRPr="00D81C1A" w:rsidRDefault="00FE0152" w:rsidP="00FE0152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2．3 掌握建立风景园林空间感知的方法和途径。</w:t>
            </w:r>
          </w:p>
        </w:tc>
        <w:tc>
          <w:tcPr>
            <w:tcW w:w="1985" w:type="dxa"/>
            <w:vMerge/>
            <w:vAlign w:val="center"/>
          </w:tcPr>
          <w:p w14:paraId="313D2E6A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32A7473" w14:textId="77777777" w:rsidR="00885FE8" w:rsidRPr="00885FE8" w:rsidRDefault="00885FE8" w:rsidP="00623497">
            <w:pPr>
              <w:pStyle w:val="a3"/>
              <w:spacing w:beforeLines="50" w:before="156" w:afterLines="50" w:after="156"/>
              <w:rPr>
                <w:rFonts w:hAnsi="宋体" w:cs="宋体"/>
                <w:color w:val="FF0000"/>
              </w:rPr>
            </w:pPr>
          </w:p>
        </w:tc>
      </w:tr>
      <w:tr w:rsidR="00D81C1A" w14:paraId="0F4A68F4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4E3AA243" w14:textId="77777777" w:rsidR="00D81C1A" w:rsidRPr="00885FE8" w:rsidRDefault="00D81C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3A6FB4BD" w14:textId="0983105B" w:rsidR="00D81C1A" w:rsidRPr="00D81C1A" w:rsidRDefault="00FE0152" w:rsidP="00D81C1A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2．4 了解风景园林空间形式来源。</w:t>
            </w:r>
          </w:p>
        </w:tc>
        <w:tc>
          <w:tcPr>
            <w:tcW w:w="1985" w:type="dxa"/>
            <w:vMerge/>
            <w:vAlign w:val="center"/>
          </w:tcPr>
          <w:p w14:paraId="6A758CAD" w14:textId="77777777" w:rsidR="00D81C1A" w:rsidRPr="00885FE8" w:rsidRDefault="00D81C1A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3AA2B6C5" w14:textId="77777777" w:rsidR="00D81C1A" w:rsidRPr="00885FE8" w:rsidRDefault="00D81C1A" w:rsidP="00623497">
            <w:pPr>
              <w:pStyle w:val="a3"/>
              <w:spacing w:beforeLines="50" w:before="156" w:afterLines="50" w:after="156"/>
              <w:rPr>
                <w:rFonts w:hAnsi="宋体" w:cs="宋体"/>
                <w:color w:val="FF0000"/>
              </w:rPr>
            </w:pPr>
          </w:p>
        </w:tc>
      </w:tr>
      <w:tr w:rsidR="00885FE8" w14:paraId="53D2CE03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2D9D46E7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05B5D61A" w14:textId="087EF4D4" w:rsidR="00885FE8" w:rsidRPr="00D81C1A" w:rsidRDefault="00FE0152" w:rsidP="00D81C1A">
            <w:pPr>
              <w:pStyle w:val="a3"/>
              <w:spacing w:beforeLines="50" w:before="156" w:afterLines="50" w:after="156"/>
              <w:rPr>
                <w:rFonts w:hAnsi="宋体" w:cs="宋体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2．5 了解风景园林材料与空间塑</w:t>
            </w:r>
            <w:r w:rsidRPr="00FE0152">
              <w:rPr>
                <w:rFonts w:hAnsi="宋体" w:cs="宋体"/>
                <w:color w:val="000000" w:themeColor="text1"/>
              </w:rPr>
              <w:lastRenderedPageBreak/>
              <w:t>造的理论与方法。</w:t>
            </w:r>
          </w:p>
        </w:tc>
        <w:tc>
          <w:tcPr>
            <w:tcW w:w="1985" w:type="dxa"/>
            <w:vMerge/>
            <w:vAlign w:val="center"/>
          </w:tcPr>
          <w:p w14:paraId="2BE3502E" w14:textId="77777777" w:rsidR="00885FE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4A87B90C" w14:textId="77777777" w:rsidR="00885FE8" w:rsidRPr="00885FE8" w:rsidRDefault="00885FE8" w:rsidP="00623497">
            <w:pPr>
              <w:pStyle w:val="a3"/>
              <w:spacing w:beforeLines="50" w:before="156" w:afterLines="50" w:after="156"/>
              <w:rPr>
                <w:rFonts w:hAnsi="宋体" w:cs="宋体"/>
                <w:color w:val="FF0000"/>
              </w:rPr>
            </w:pPr>
          </w:p>
        </w:tc>
      </w:tr>
      <w:tr w:rsidR="00A03978" w14:paraId="2E80D02D" w14:textId="77777777" w:rsidTr="00885FE8">
        <w:trPr>
          <w:jc w:val="center"/>
        </w:trPr>
        <w:tc>
          <w:tcPr>
            <w:tcW w:w="1302" w:type="dxa"/>
            <w:vMerge w:val="restart"/>
            <w:vAlign w:val="center"/>
          </w:tcPr>
          <w:p w14:paraId="618E581C" w14:textId="77777777" w:rsidR="00A03978" w:rsidRPr="00885FE8" w:rsidRDefault="00A0397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color w:val="FF0000"/>
                <w:szCs w:val="21"/>
              </w:rPr>
            </w:pPr>
            <w:r w:rsidRPr="004E4931"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229" w:type="dxa"/>
            <w:vAlign w:val="center"/>
          </w:tcPr>
          <w:p w14:paraId="2CD70729" w14:textId="3116DF06" w:rsidR="00A03978" w:rsidRPr="00D81C1A" w:rsidRDefault="00FE0152" w:rsidP="00FE0152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3．1 掌握自然生态系统的基本原则 。</w:t>
            </w:r>
          </w:p>
        </w:tc>
        <w:tc>
          <w:tcPr>
            <w:tcW w:w="1985" w:type="dxa"/>
            <w:vMerge w:val="restart"/>
            <w:vAlign w:val="center"/>
          </w:tcPr>
          <w:p w14:paraId="503A7354" w14:textId="7D075DA2" w:rsidR="00A03978" w:rsidRPr="00885FE8" w:rsidRDefault="00885FE8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color w:val="FF0000"/>
                <w:szCs w:val="21"/>
              </w:rPr>
            </w:pPr>
            <w:r w:rsidRPr="004E4931">
              <w:rPr>
                <w:rFonts w:ascii="黑体" w:hAnsi="宋体" w:hint="eastAsia"/>
                <w:szCs w:val="21"/>
              </w:rPr>
              <w:t>模块</w:t>
            </w:r>
            <w:r w:rsidRPr="004E4931">
              <w:rPr>
                <w:rFonts w:ascii="黑体" w:hAnsi="宋体" w:hint="eastAsia"/>
                <w:szCs w:val="21"/>
              </w:rPr>
              <w:t>3</w:t>
            </w:r>
            <w:r w:rsidRPr="004E4931">
              <w:rPr>
                <w:rFonts w:ascii="黑体" w:hAnsi="宋体" w:hint="eastAsia"/>
                <w:szCs w:val="21"/>
              </w:rPr>
              <w:t>：风景园林</w:t>
            </w:r>
            <w:r w:rsidR="00FE0152">
              <w:rPr>
                <w:rFonts w:ascii="黑体" w:hAnsi="宋体" w:hint="eastAsia"/>
                <w:szCs w:val="21"/>
              </w:rPr>
              <w:t>中的生态和社会</w:t>
            </w:r>
            <w:r w:rsidR="00BF2DBE" w:rsidRPr="004E4931">
              <w:rPr>
                <w:rFonts w:ascii="黑体" w:hAnsi="宋体" w:hint="eastAsia"/>
                <w:szCs w:val="21"/>
              </w:rPr>
              <w:t>（</w:t>
            </w:r>
            <w:r w:rsidR="001D2577">
              <w:rPr>
                <w:rFonts w:ascii="黑体" w:hAnsi="宋体"/>
                <w:szCs w:val="21"/>
              </w:rPr>
              <w:t>5</w:t>
            </w:r>
            <w:r w:rsidR="00BF2DBE" w:rsidRPr="004E4931">
              <w:rPr>
                <w:rFonts w:ascii="黑体" w:hAnsi="宋体" w:hint="eastAsia"/>
                <w:szCs w:val="21"/>
              </w:rPr>
              <w:t>周）</w:t>
            </w:r>
          </w:p>
        </w:tc>
        <w:tc>
          <w:tcPr>
            <w:tcW w:w="2551" w:type="dxa"/>
            <w:vMerge w:val="restart"/>
            <w:vAlign w:val="center"/>
          </w:tcPr>
          <w:p w14:paraId="2B2138D7" w14:textId="77777777" w:rsidR="00623497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1：基本素质</w:t>
            </w:r>
          </w:p>
          <w:p w14:paraId="7607885E" w14:textId="77777777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2：可持续发展与公平意识</w:t>
            </w:r>
          </w:p>
          <w:p w14:paraId="1EC3ED3A" w14:textId="77777777" w:rsidR="00A65C22" w:rsidRPr="00BC09C5" w:rsidRDefault="00A65C22" w:rsidP="00A65C22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3：专业研究能力</w:t>
            </w:r>
          </w:p>
          <w:p w14:paraId="534853A1" w14:textId="18BD192A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4：解决问题能力</w:t>
            </w:r>
          </w:p>
          <w:p w14:paraId="6D6749A2" w14:textId="1A0767A6" w:rsidR="00BC09C5" w:rsidRPr="00BC09C5" w:rsidRDefault="00BC09C5" w:rsidP="00BC09C5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BC09C5">
              <w:rPr>
                <w:rFonts w:hAnsi="宋体" w:cs="宋体" w:hint="eastAsia"/>
              </w:rPr>
              <w:t>毕业要求</w:t>
            </w:r>
            <w:r w:rsidRPr="00BC09C5">
              <w:rPr>
                <w:rFonts w:hAnsi="宋体" w:cs="宋体"/>
              </w:rPr>
              <w:t>8：终身学习能力</w:t>
            </w:r>
          </w:p>
        </w:tc>
      </w:tr>
      <w:tr w:rsidR="00D81C1A" w14:paraId="17FC7051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74242C54" w14:textId="77777777" w:rsidR="00D81C1A" w:rsidRDefault="00D81C1A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2AC58229" w14:textId="56D7D518" w:rsidR="00D81C1A" w:rsidRPr="00D81C1A" w:rsidRDefault="00FE0152" w:rsidP="00D81C1A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3．2 理解人类社会与自然生态系统的关系。</w:t>
            </w:r>
          </w:p>
        </w:tc>
        <w:tc>
          <w:tcPr>
            <w:tcW w:w="1985" w:type="dxa"/>
            <w:vMerge/>
            <w:vAlign w:val="center"/>
          </w:tcPr>
          <w:p w14:paraId="761F2B3E" w14:textId="77777777" w:rsidR="00D81C1A" w:rsidRDefault="00D81C1A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24CAED40" w14:textId="77777777" w:rsidR="00D81C1A" w:rsidRDefault="00D81C1A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FE0152" w14:paraId="16D52B2F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4F05C388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2B2B10E6" w14:textId="583726C9" w:rsidR="00FE0152" w:rsidRPr="00D81C1A" w:rsidRDefault="00FE0152" w:rsidP="00D81C1A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3．3 掌握风景园林实践中的生态伦理。</w:t>
            </w:r>
          </w:p>
        </w:tc>
        <w:tc>
          <w:tcPr>
            <w:tcW w:w="1985" w:type="dxa"/>
            <w:vMerge/>
            <w:vAlign w:val="center"/>
          </w:tcPr>
          <w:p w14:paraId="2E340EE3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E2BF14F" w14:textId="77777777" w:rsidR="00FE0152" w:rsidRDefault="00FE0152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FE0152" w14:paraId="4BF10878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2C0762E0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3268E705" w14:textId="3696F4B9" w:rsidR="00FE0152" w:rsidRPr="00FE0152" w:rsidRDefault="00FE0152" w:rsidP="00D81C1A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3．4 理解风景园林的社会属性和社会意义。</w:t>
            </w:r>
          </w:p>
        </w:tc>
        <w:tc>
          <w:tcPr>
            <w:tcW w:w="1985" w:type="dxa"/>
            <w:vMerge/>
            <w:vAlign w:val="center"/>
          </w:tcPr>
          <w:p w14:paraId="7D738BC5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54C6066B" w14:textId="77777777" w:rsidR="00FE0152" w:rsidRDefault="00FE0152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FE0152" w14:paraId="703FF3DC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37A250E6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69065900" w14:textId="414B7813" w:rsidR="00FE0152" w:rsidRPr="00FE0152" w:rsidRDefault="00FE0152" w:rsidP="00D81C1A">
            <w:pPr>
              <w:pStyle w:val="a3"/>
              <w:spacing w:beforeLines="50" w:before="156" w:afterLines="50" w:after="156"/>
              <w:rPr>
                <w:rFonts w:hAnsi="宋体" w:cs="宋体" w:hint="eastAsia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3．5 掌握风景园林的社会思想发展过程。</w:t>
            </w:r>
          </w:p>
        </w:tc>
        <w:tc>
          <w:tcPr>
            <w:tcW w:w="1985" w:type="dxa"/>
            <w:vMerge/>
            <w:vAlign w:val="center"/>
          </w:tcPr>
          <w:p w14:paraId="33913FD9" w14:textId="77777777" w:rsidR="00FE0152" w:rsidRDefault="00FE0152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664B426B" w14:textId="77777777" w:rsidR="00FE0152" w:rsidRDefault="00FE0152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  <w:tr w:rsidR="00A03978" w14:paraId="51006978" w14:textId="77777777" w:rsidTr="00885FE8">
        <w:trPr>
          <w:jc w:val="center"/>
        </w:trPr>
        <w:tc>
          <w:tcPr>
            <w:tcW w:w="1302" w:type="dxa"/>
            <w:vMerge/>
            <w:vAlign w:val="center"/>
          </w:tcPr>
          <w:p w14:paraId="37FCA1E4" w14:textId="77777777" w:rsidR="00A03978" w:rsidRDefault="00A0397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229" w:type="dxa"/>
            <w:vAlign w:val="center"/>
          </w:tcPr>
          <w:p w14:paraId="71DB86C2" w14:textId="059C945B" w:rsidR="00A03978" w:rsidRPr="00D81C1A" w:rsidRDefault="00FE0152" w:rsidP="00D81C1A">
            <w:pPr>
              <w:pStyle w:val="a3"/>
              <w:spacing w:beforeLines="50" w:before="156" w:afterLines="50" w:after="156"/>
              <w:rPr>
                <w:rFonts w:hAnsi="宋体" w:cs="宋体"/>
                <w:color w:val="000000" w:themeColor="text1"/>
              </w:rPr>
            </w:pPr>
            <w:r w:rsidRPr="00FE0152">
              <w:rPr>
                <w:rFonts w:hAnsi="宋体" w:cs="宋体"/>
                <w:color w:val="000000" w:themeColor="text1"/>
              </w:rPr>
              <w:t>3．6 掌握社会学在风景园林实践中的应用途径。</w:t>
            </w:r>
          </w:p>
        </w:tc>
        <w:tc>
          <w:tcPr>
            <w:tcW w:w="1985" w:type="dxa"/>
            <w:vMerge/>
            <w:vAlign w:val="center"/>
          </w:tcPr>
          <w:p w14:paraId="0DCDC601" w14:textId="77777777" w:rsidR="00A03978" w:rsidRDefault="00A03978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2A31BBDA" w14:textId="77777777" w:rsidR="00A03978" w:rsidRDefault="00A03978" w:rsidP="00623497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</w:p>
        </w:tc>
      </w:tr>
    </w:tbl>
    <w:p w14:paraId="4500E3A2" w14:textId="6567C500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2E370142" w14:textId="288F6511" w:rsidR="002A7568" w:rsidRDefault="00623497" w:rsidP="00DD7B5F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模块</w:t>
      </w:r>
      <w:proofErr w:type="gramStart"/>
      <w:r>
        <w:rPr>
          <w:rFonts w:ascii="黑体" w:eastAsia="黑体" w:hAnsi="黑体" w:cs="Times New Roman" w:hint="eastAsia"/>
          <w:b/>
          <w:sz w:val="24"/>
          <w:szCs w:val="24"/>
        </w:rPr>
        <w:t>一</w:t>
      </w:r>
      <w:proofErr w:type="gramEnd"/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B90B84" w:rsidRPr="00B90B84">
        <w:rPr>
          <w:rFonts w:ascii="黑体" w:eastAsia="黑体" w:hAnsi="黑体" w:cs="Times New Roman" w:hint="eastAsia"/>
          <w:b/>
          <w:sz w:val="24"/>
          <w:szCs w:val="24"/>
        </w:rPr>
        <w:t>风景园林概念和历史</w:t>
      </w:r>
      <w:r>
        <w:rPr>
          <w:rFonts w:ascii="黑体" w:eastAsia="黑体" w:hAnsi="黑体" w:cs="Times New Roman" w:hint="eastAsia"/>
          <w:b/>
          <w:sz w:val="24"/>
          <w:szCs w:val="24"/>
        </w:rPr>
        <w:t>（第1-</w:t>
      </w:r>
      <w:r w:rsidR="008E7A35">
        <w:rPr>
          <w:rFonts w:ascii="黑体" w:eastAsia="黑体" w:hAnsi="黑体" w:cs="Times New Roman"/>
          <w:b/>
          <w:sz w:val="24"/>
          <w:szCs w:val="24"/>
        </w:rPr>
        <w:t>5</w:t>
      </w:r>
      <w:r>
        <w:rPr>
          <w:rFonts w:ascii="黑体" w:eastAsia="黑体" w:hAnsi="黑体" w:cs="Times New Roman" w:hint="eastAsia"/>
          <w:b/>
          <w:sz w:val="24"/>
          <w:szCs w:val="24"/>
        </w:rPr>
        <w:t>周）</w:t>
      </w:r>
    </w:p>
    <w:p w14:paraId="0F37FEDF" w14:textId="709987D3" w:rsidR="002A7568" w:rsidRPr="00623497" w:rsidRDefault="00623497" w:rsidP="00623497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23497"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 w:rsidR="002A7568" w:rsidRPr="0062349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教学目标 </w:t>
      </w:r>
    </w:p>
    <w:p w14:paraId="5C313F15" w14:textId="79E35876" w:rsidR="00623497" w:rsidRPr="00EC0AA4" w:rsidRDefault="00623497" w:rsidP="00623497">
      <w:pPr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EC0AA4">
        <w:rPr>
          <w:rFonts w:ascii="宋体" w:eastAsia="宋体" w:hAnsi="宋体" w:cs="宋体" w:hint="eastAsia"/>
          <w:color w:val="000000"/>
          <w:kern w:val="0"/>
          <w:szCs w:val="21"/>
        </w:rPr>
        <w:t>使学生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风景园林学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概念，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能够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与相关学科的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进行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比较辨析，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初步掌握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风景园林的发展历史以及当今理论研究和实践的状况，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2A0488" w:rsidRPr="002A0488">
        <w:rPr>
          <w:rFonts w:ascii="宋体" w:eastAsia="宋体" w:hAnsi="宋体" w:cs="宋体" w:hint="eastAsia"/>
          <w:color w:val="000000"/>
          <w:kern w:val="0"/>
          <w:szCs w:val="21"/>
        </w:rPr>
        <w:t>风景园林实践的过程和内容，</w:t>
      </w:r>
    </w:p>
    <w:p w14:paraId="723965D5" w14:textId="0A08F78F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39372564" w14:textId="0EC8C0E2" w:rsidR="00EB22BB" w:rsidRDefault="002A0488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理解现代风景园林学与传统造园学的关系</w:t>
      </w:r>
      <w:r w:rsidR="00BF777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E4708BB" w14:textId="0A4A0799" w:rsidR="00BF7776" w:rsidRDefault="002A0488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掌握风景园林学与城乡规划学的关系</w:t>
      </w:r>
      <w:r w:rsidR="00BF7776" w:rsidRPr="00BF777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411737" w14:textId="5295A0FB" w:rsidR="00360F48" w:rsidRDefault="00360F48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2A0488">
        <w:rPr>
          <w:rFonts w:ascii="宋体" w:eastAsia="宋体" w:hAnsi="宋体" w:cs="宋体" w:hint="eastAsia"/>
          <w:color w:val="000000"/>
          <w:kern w:val="0"/>
          <w:szCs w:val="21"/>
        </w:rPr>
        <w:t>西方和东亚风景园林的传统，理解中国园林在世界园林发展史中的特点</w:t>
      </w:r>
      <w:r w:rsidR="00101A6F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D6E1CF2" w14:textId="5A3DC629" w:rsidR="00101A6F" w:rsidRDefault="00101A6F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1A6F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E7A35">
        <w:rPr>
          <w:rFonts w:ascii="宋体" w:eastAsia="宋体" w:hAnsi="宋体" w:cs="宋体" w:hint="eastAsia"/>
          <w:color w:val="000000"/>
          <w:kern w:val="0"/>
          <w:szCs w:val="21"/>
        </w:rPr>
        <w:t>现代风景园林探索转变的过程和驱动因素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CB09CFF" w14:textId="26118D5C" w:rsidR="00101A6F" w:rsidRDefault="00101A6F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01A6F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E7A35">
        <w:rPr>
          <w:rFonts w:ascii="宋体" w:eastAsia="宋体" w:hAnsi="宋体" w:cs="宋体" w:hint="eastAsia"/>
          <w:color w:val="000000"/>
          <w:kern w:val="0"/>
          <w:szCs w:val="21"/>
        </w:rPr>
        <w:t>当代不同国家的风景园林设计大师和事务所、代表作和设计思潮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E0701C3" w14:textId="332ED519" w:rsidR="00CA19FD" w:rsidRDefault="00CA19FD" w:rsidP="00EB22BB">
      <w:pPr>
        <w:pStyle w:val="ac"/>
        <w:widowControl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A19FD">
        <w:rPr>
          <w:rFonts w:ascii="宋体" w:eastAsia="宋体" w:hAnsi="宋体" w:cs="宋体" w:hint="eastAsia"/>
          <w:color w:val="000000"/>
          <w:kern w:val="0"/>
          <w:szCs w:val="21"/>
        </w:rPr>
        <w:t>掌握</w:t>
      </w:r>
      <w:r w:rsidR="008E7A35">
        <w:rPr>
          <w:rFonts w:ascii="宋体" w:eastAsia="宋体" w:hAnsi="宋体" w:cs="宋体" w:hint="eastAsia"/>
          <w:color w:val="000000"/>
          <w:kern w:val="0"/>
          <w:szCs w:val="21"/>
        </w:rPr>
        <w:t>风景园林前沿规划思想与理论研究方向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F049EC2" w14:textId="5132833B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838"/>
        <w:gridCol w:w="1134"/>
        <w:gridCol w:w="5387"/>
      </w:tblGrid>
      <w:tr w:rsidR="00EB22BB" w:rsidRPr="0058101C" w14:paraId="225048C8" w14:textId="77777777" w:rsidTr="0058101C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B7CF049" w14:textId="41FD33C3" w:rsidR="00EB22BB" w:rsidRPr="0058101C" w:rsidRDefault="00EB22BB" w:rsidP="0058101C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1AFA96" w14:textId="3390D6DC" w:rsidR="00EB22BB" w:rsidRPr="0058101C" w:rsidRDefault="00EB22BB" w:rsidP="0058101C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5387" w:type="dxa"/>
            <w:shd w:val="clear" w:color="auto" w:fill="BFBFBF" w:themeFill="background1" w:themeFillShade="BF"/>
            <w:vAlign w:val="center"/>
          </w:tcPr>
          <w:p w14:paraId="0D0C0CB6" w14:textId="29B78C1E" w:rsidR="00EB22BB" w:rsidRPr="0058101C" w:rsidRDefault="00EB22BB" w:rsidP="0058101C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EB22BB" w14:paraId="3DC284C5" w14:textId="77777777" w:rsidTr="0058101C">
        <w:tc>
          <w:tcPr>
            <w:tcW w:w="1838" w:type="dxa"/>
          </w:tcPr>
          <w:p w14:paraId="362A39BD" w14:textId="77777777" w:rsidR="00EB22BB" w:rsidRDefault="00EB22BB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第一章 </w:t>
            </w:r>
          </w:p>
          <w:p w14:paraId="38C02411" w14:textId="3C48995C" w:rsidR="00EB22BB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风景园林学概述</w:t>
            </w:r>
          </w:p>
        </w:tc>
        <w:tc>
          <w:tcPr>
            <w:tcW w:w="1134" w:type="dxa"/>
          </w:tcPr>
          <w:p w14:paraId="3E34664F" w14:textId="0D8847B0" w:rsidR="00EB22BB" w:rsidRDefault="00274673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 w:rsidR="00EB22BB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7B45BF22" w14:textId="426ABE5E" w:rsidR="00EB22BB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风景园林学的概念；风景园林学教育、研究和实践；风景园林学与相关学科的关系。</w:t>
            </w:r>
          </w:p>
        </w:tc>
      </w:tr>
      <w:tr w:rsidR="00EB22BB" w14:paraId="47F03B6F" w14:textId="77777777" w:rsidTr="0058101C">
        <w:tc>
          <w:tcPr>
            <w:tcW w:w="1838" w:type="dxa"/>
          </w:tcPr>
          <w:p w14:paraId="0E8CF78E" w14:textId="77777777" w:rsidR="00EB22BB" w:rsidRDefault="0058101C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第二章</w:t>
            </w:r>
          </w:p>
          <w:p w14:paraId="7D04F000" w14:textId="20B1B7C1" w:rsidR="0058101C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风景园林的历史</w:t>
            </w:r>
          </w:p>
        </w:tc>
        <w:tc>
          <w:tcPr>
            <w:tcW w:w="1134" w:type="dxa"/>
          </w:tcPr>
          <w:p w14:paraId="41783DEA" w14:textId="7926EA37" w:rsidR="00EB22BB" w:rsidRDefault="00274673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58101C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19BE91B7" w14:textId="05558A9B" w:rsidR="00B90B84" w:rsidRPr="00B90B84" w:rsidRDefault="00B90B84" w:rsidP="00B90B8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1)</w:t>
            </w:r>
            <w:r w:rsidRPr="00B90B84">
              <w:rPr>
                <w:rFonts w:ascii="宋体" w:eastAsia="宋体" w:hAnsi="宋体" w:hint="eastAsia"/>
                <w:szCs w:val="21"/>
              </w:rPr>
              <w:t>风景园林的传统——</w:t>
            </w:r>
            <w:r w:rsidRPr="00B90B84">
              <w:rPr>
                <w:rFonts w:ascii="宋体" w:eastAsia="宋体" w:hAnsi="宋体" w:hint="eastAsia"/>
                <w:szCs w:val="21"/>
              </w:rPr>
              <w:t>史前阶段</w:t>
            </w:r>
            <w:r w:rsidRPr="00B90B84">
              <w:rPr>
                <w:rFonts w:ascii="宋体" w:eastAsia="宋体" w:hAnsi="宋体" w:hint="eastAsia"/>
                <w:szCs w:val="21"/>
              </w:rPr>
              <w:t>；西亚和伊斯兰世界，西方，东亚；</w:t>
            </w:r>
            <w:r>
              <w:rPr>
                <w:rFonts w:ascii="宋体" w:eastAsia="宋体" w:hAnsi="宋体" w:hint="eastAsia"/>
                <w:szCs w:val="21"/>
              </w:rPr>
              <w:t>(</w:t>
            </w:r>
            <w:r w:rsidR="00274673">
              <w:rPr>
                <w:rFonts w:ascii="宋体" w:eastAsia="宋体" w:hAnsi="宋体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课时)</w:t>
            </w:r>
          </w:p>
          <w:p w14:paraId="552343E5" w14:textId="7D27C4D9" w:rsidR="00B90B84" w:rsidRPr="00B90B84" w:rsidRDefault="00B90B84" w:rsidP="00B90B84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2)</w:t>
            </w:r>
            <w:r w:rsidRPr="00B90B84">
              <w:rPr>
                <w:rFonts w:ascii="宋体" w:eastAsia="宋体" w:hAnsi="宋体" w:hint="eastAsia"/>
                <w:szCs w:val="21"/>
              </w:rPr>
              <w:t>现代风景园林的发展——社会背景，现代艺术、建筑与城市规划的发展，现代风景园林的探索与转变；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课时）</w:t>
            </w:r>
          </w:p>
          <w:p w14:paraId="3CEC150C" w14:textId="7E0D87C6" w:rsidR="00EB22BB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(3)</w:t>
            </w:r>
            <w:r>
              <w:rPr>
                <w:rFonts w:ascii="宋体" w:eastAsia="宋体" w:hAnsi="宋体" w:hint="eastAsia"/>
                <w:szCs w:val="21"/>
              </w:rPr>
              <w:t>当代风景园林理论与实践——不同国家和地区的现代风景园林，设计思潮与实践倾向，规划思想与理论研究。（3课时）</w:t>
            </w:r>
          </w:p>
        </w:tc>
      </w:tr>
      <w:tr w:rsidR="00EB22BB" w14:paraId="3F5FDF67" w14:textId="77777777" w:rsidTr="0058101C">
        <w:tc>
          <w:tcPr>
            <w:tcW w:w="1838" w:type="dxa"/>
          </w:tcPr>
          <w:p w14:paraId="1BE56E09" w14:textId="77777777" w:rsidR="00EB22BB" w:rsidRDefault="0058101C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第三章</w:t>
            </w:r>
          </w:p>
          <w:p w14:paraId="6624F580" w14:textId="22A55206" w:rsidR="0058101C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风景园林规划设计的程序和内容</w:t>
            </w:r>
          </w:p>
        </w:tc>
        <w:tc>
          <w:tcPr>
            <w:tcW w:w="1134" w:type="dxa"/>
          </w:tcPr>
          <w:p w14:paraId="32EB2A15" w14:textId="5DC2F035" w:rsidR="00EB22BB" w:rsidRDefault="00BF7776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  <w:r w:rsidR="0058101C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5387" w:type="dxa"/>
          </w:tcPr>
          <w:p w14:paraId="02BA47C4" w14:textId="1415F17F" w:rsidR="00EB22BB" w:rsidRDefault="00B90B84" w:rsidP="00EB22B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准备和调研；分析和研究；风景园林规划；风景园林设计；现场配合与设计回访。</w:t>
            </w:r>
          </w:p>
        </w:tc>
      </w:tr>
    </w:tbl>
    <w:p w14:paraId="0F4B2E0E" w14:textId="76758ADE" w:rsidR="002A7568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165D7072" w14:textId="597DABE0" w:rsidR="00623497" w:rsidRPr="00313A87" w:rsidRDefault="00EB22BB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</w:p>
    <w:p w14:paraId="52327DB1" w14:textId="77777777" w:rsidR="002A7568" w:rsidRPr="00313A87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44A4CA" w14:textId="6C9269F6" w:rsid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bookmarkStart w:id="1" w:name="_Hlk67243775"/>
      <w:r>
        <w:rPr>
          <w:rFonts w:ascii="宋体" w:eastAsia="宋体" w:hAnsi="宋体" w:cs="TimesNewRomanPSMT" w:hint="eastAsia"/>
          <w:color w:val="000000"/>
          <w:kern w:val="0"/>
          <w:szCs w:val="21"/>
        </w:rPr>
        <w:t>进行考试检测，老师根据考试成绩情况进行综合评分：</w:t>
      </w:r>
    </w:p>
    <w:p w14:paraId="760CC863" w14:textId="1172A54A" w:rsidR="00FC24B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07F11">
        <w:rPr>
          <w:rFonts w:ascii="宋体" w:eastAsia="宋体" w:hAnsi="宋体" w:cs="TimesNewRomanPSMT" w:hint="eastAsia"/>
          <w:color w:val="000000"/>
          <w:kern w:val="0"/>
          <w:szCs w:val="21"/>
        </w:rPr>
        <w:t>每人需提交作业，老师根据作业情况进行综合评分：</w:t>
      </w:r>
    </w:p>
    <w:p w14:paraId="39CDFF7D" w14:textId="77777777" w:rsidR="007C0F4D" w:rsidRDefault="00EB22BB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作业：</w:t>
      </w:r>
      <w:bookmarkEnd w:id="1"/>
    </w:p>
    <w:p w14:paraId="5A1FD8F1" w14:textId="11D8CD44" w:rsidR="00EB22BB" w:rsidRPr="008E7A35" w:rsidRDefault="008E7A35" w:rsidP="008E7A35">
      <w:pPr>
        <w:pStyle w:val="ac"/>
        <w:widowControl/>
        <w:numPr>
          <w:ilvl w:val="0"/>
          <w:numId w:val="10"/>
        </w:numPr>
        <w:spacing w:beforeLines="50" w:before="156" w:afterLines="50" w:after="156"/>
        <w:ind w:firstLineChars="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随堂练习</w:t>
      </w:r>
      <w:r w:rsidR="007C0F4D"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大师作品分析</w:t>
      </w:r>
    </w:p>
    <w:p w14:paraId="055B1246" w14:textId="77777777" w:rsidR="008E7A35" w:rsidRPr="008E7A35" w:rsidRDefault="008E7A35" w:rsidP="008E7A35">
      <w:pPr>
        <w:widowControl/>
        <w:spacing w:beforeLines="50" w:before="156" w:afterLines="50" w:after="156"/>
        <w:ind w:left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</w:p>
    <w:p w14:paraId="3E0C542E" w14:textId="655F74AB" w:rsidR="00B83AF4" w:rsidRPr="00810C07" w:rsidRDefault="00B83AF4" w:rsidP="00B83AF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810C07">
        <w:rPr>
          <w:rFonts w:ascii="黑体" w:eastAsia="黑体" w:hAnsi="黑体" w:cs="Times New Roman" w:hint="eastAsia"/>
          <w:b/>
          <w:sz w:val="24"/>
          <w:szCs w:val="24"/>
        </w:rPr>
        <w:t xml:space="preserve">模块二 </w:t>
      </w:r>
      <w:r w:rsidR="005514BE" w:rsidRPr="00810C07">
        <w:rPr>
          <w:rFonts w:ascii="黑体" w:eastAsia="黑体" w:hAnsi="黑体" w:cs="Times New Roman" w:hint="eastAsia"/>
          <w:b/>
          <w:sz w:val="24"/>
          <w:szCs w:val="24"/>
        </w:rPr>
        <w:t>风景园林空间设计</w:t>
      </w:r>
      <w:r w:rsidRPr="00810C07">
        <w:rPr>
          <w:rFonts w:ascii="黑体" w:eastAsia="黑体" w:hAnsi="黑体" w:cs="Times New Roman" w:hint="eastAsia"/>
          <w:b/>
          <w:sz w:val="24"/>
          <w:szCs w:val="24"/>
        </w:rPr>
        <w:t>（第</w:t>
      </w:r>
      <w:r w:rsidR="008E7A35">
        <w:rPr>
          <w:rFonts w:ascii="黑体" w:eastAsia="黑体" w:hAnsi="黑体" w:cs="Times New Roman"/>
          <w:b/>
          <w:sz w:val="24"/>
          <w:szCs w:val="24"/>
        </w:rPr>
        <w:t>6</w:t>
      </w:r>
      <w:r w:rsidR="006E1659" w:rsidRPr="00810C07">
        <w:rPr>
          <w:rFonts w:ascii="黑体" w:eastAsia="黑体" w:hAnsi="黑体" w:cs="Times New Roman"/>
          <w:b/>
          <w:sz w:val="24"/>
          <w:szCs w:val="24"/>
        </w:rPr>
        <w:t>-1</w:t>
      </w:r>
      <w:r w:rsidR="008E7A35">
        <w:rPr>
          <w:rFonts w:ascii="黑体" w:eastAsia="黑体" w:hAnsi="黑体" w:cs="Times New Roman"/>
          <w:b/>
          <w:sz w:val="24"/>
          <w:szCs w:val="24"/>
        </w:rPr>
        <w:t>2</w:t>
      </w:r>
      <w:r w:rsidRPr="00810C07">
        <w:rPr>
          <w:rFonts w:ascii="黑体" w:eastAsia="黑体" w:hAnsi="黑体" w:cs="Times New Roman" w:hint="eastAsia"/>
          <w:b/>
          <w:sz w:val="24"/>
          <w:szCs w:val="24"/>
        </w:rPr>
        <w:t xml:space="preserve">周） </w:t>
      </w:r>
    </w:p>
    <w:p w14:paraId="7A064F0F" w14:textId="427608DB" w:rsidR="00B83AF4" w:rsidRPr="004E4931" w:rsidRDefault="00EC0AA4" w:rsidP="00EC0AA4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4E4931">
        <w:rPr>
          <w:rFonts w:ascii="宋体" w:eastAsia="宋体" w:hAnsi="宋体" w:cs="TimesNewRomanPSMT" w:hint="eastAsia"/>
          <w:kern w:val="0"/>
          <w:szCs w:val="21"/>
        </w:rPr>
        <w:t>1.</w:t>
      </w:r>
      <w:r w:rsidR="00B83AF4" w:rsidRPr="004E4931">
        <w:rPr>
          <w:rFonts w:ascii="宋体" w:eastAsia="宋体" w:hAnsi="宋体" w:cs="宋体" w:hint="eastAsia"/>
          <w:kern w:val="0"/>
          <w:szCs w:val="21"/>
        </w:rPr>
        <w:t>教学目标</w:t>
      </w:r>
    </w:p>
    <w:p w14:paraId="1AFB20DC" w14:textId="0EE7F6B2" w:rsidR="00EC0AA4" w:rsidRPr="004E4931" w:rsidRDefault="006E1659" w:rsidP="00EC0AA4">
      <w:pPr>
        <w:ind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使学生</w:t>
      </w:r>
      <w:r w:rsidR="008E7A35">
        <w:rPr>
          <w:rFonts w:ascii="宋体" w:eastAsia="宋体" w:hAnsi="宋体" w:cs="宋体" w:hint="eastAsia"/>
          <w:kern w:val="0"/>
          <w:szCs w:val="21"/>
        </w:rPr>
        <w:t>理解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风景园林中的空间</w:t>
      </w:r>
      <w:r w:rsidR="008E7A35">
        <w:rPr>
          <w:rFonts w:ascii="宋体" w:eastAsia="宋体" w:hAnsi="宋体" w:cs="宋体" w:hint="eastAsia"/>
          <w:kern w:val="0"/>
          <w:szCs w:val="21"/>
        </w:rPr>
        <w:t>、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风景园林的空间构成</w:t>
      </w:r>
      <w:r w:rsidR="008E7A35">
        <w:rPr>
          <w:rFonts w:ascii="宋体" w:eastAsia="宋体" w:hAnsi="宋体" w:cs="宋体" w:hint="eastAsia"/>
          <w:kern w:val="0"/>
          <w:szCs w:val="21"/>
        </w:rPr>
        <w:t>、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空间的感知</w:t>
      </w:r>
      <w:r w:rsidR="008E7A35">
        <w:rPr>
          <w:rFonts w:ascii="宋体" w:eastAsia="宋体" w:hAnsi="宋体" w:cs="宋体" w:hint="eastAsia"/>
          <w:kern w:val="0"/>
          <w:szCs w:val="21"/>
        </w:rPr>
        <w:t>和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风景园林空间形式来源</w:t>
      </w:r>
      <w:r w:rsidR="008E7A35">
        <w:rPr>
          <w:rFonts w:ascii="宋体" w:eastAsia="宋体" w:hAnsi="宋体" w:cs="宋体" w:hint="eastAsia"/>
          <w:kern w:val="0"/>
          <w:szCs w:val="21"/>
        </w:rPr>
        <w:t>；掌握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地形塑造空间</w:t>
      </w:r>
      <w:r w:rsidR="008E7A35">
        <w:rPr>
          <w:rFonts w:ascii="宋体" w:eastAsia="宋体" w:hAnsi="宋体" w:cs="宋体" w:hint="eastAsia"/>
          <w:kern w:val="0"/>
          <w:szCs w:val="21"/>
        </w:rPr>
        <w:t>、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植物塑造空间</w:t>
      </w:r>
      <w:r w:rsidR="008E7A35">
        <w:rPr>
          <w:rFonts w:ascii="宋体" w:eastAsia="宋体" w:hAnsi="宋体" w:cs="宋体" w:hint="eastAsia"/>
          <w:kern w:val="0"/>
          <w:szCs w:val="21"/>
        </w:rPr>
        <w:t>、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水文塑造空间</w:t>
      </w:r>
      <w:r w:rsidR="008E7A35">
        <w:rPr>
          <w:rFonts w:ascii="宋体" w:eastAsia="宋体" w:hAnsi="宋体" w:cs="宋体" w:hint="eastAsia"/>
          <w:kern w:val="0"/>
          <w:szCs w:val="21"/>
        </w:rPr>
        <w:t>和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硬质景观的塑造</w:t>
      </w:r>
      <w:r w:rsidR="008E7A35">
        <w:rPr>
          <w:rFonts w:ascii="宋体" w:eastAsia="宋体" w:hAnsi="宋体" w:cs="宋体" w:hint="eastAsia"/>
          <w:kern w:val="0"/>
          <w:szCs w:val="21"/>
        </w:rPr>
        <w:t>的设计原则、技巧和方法</w:t>
      </w:r>
      <w:r w:rsidR="008E7A35" w:rsidRPr="008E7A35">
        <w:rPr>
          <w:rFonts w:ascii="宋体" w:eastAsia="宋体" w:hAnsi="宋体" w:cs="宋体" w:hint="eastAsia"/>
          <w:kern w:val="0"/>
          <w:szCs w:val="21"/>
        </w:rPr>
        <w:t>。</w:t>
      </w:r>
    </w:p>
    <w:p w14:paraId="5F13F74C" w14:textId="78F7223F" w:rsidR="00B83AF4" w:rsidRPr="004E4931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4E4931">
        <w:rPr>
          <w:rFonts w:ascii="宋体" w:eastAsia="宋体" w:hAnsi="宋体" w:cs="TimesNewRomanPSMT"/>
          <w:kern w:val="0"/>
          <w:szCs w:val="21"/>
        </w:rPr>
        <w:t>2.</w:t>
      </w:r>
      <w:r w:rsidRPr="004E4931">
        <w:rPr>
          <w:rFonts w:ascii="宋体" w:eastAsia="宋体" w:hAnsi="宋体" w:cs="宋体" w:hint="eastAsia"/>
          <w:kern w:val="0"/>
          <w:szCs w:val="21"/>
        </w:rPr>
        <w:t>教学重难点</w:t>
      </w:r>
    </w:p>
    <w:p w14:paraId="3BE9D248" w14:textId="7072E85D" w:rsidR="00EC0AA4" w:rsidRPr="004E4931" w:rsidRDefault="008E7A35" w:rsidP="004348B3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kern w:val="0"/>
          <w:szCs w:val="21"/>
        </w:rPr>
      </w:pPr>
      <w:bookmarkStart w:id="2" w:name="_Hlk77089480"/>
      <w:r>
        <w:rPr>
          <w:rFonts w:ascii="宋体" w:eastAsia="宋体" w:hAnsi="宋体" w:cs="宋体" w:hint="eastAsia"/>
          <w:kern w:val="0"/>
          <w:szCs w:val="21"/>
        </w:rPr>
        <w:t>理解风景园林空间与建筑空间的差异与特色</w:t>
      </w:r>
      <w:r w:rsidR="004348B3" w:rsidRPr="004E4931">
        <w:rPr>
          <w:rFonts w:ascii="宋体" w:eastAsia="宋体" w:hAnsi="宋体" w:cs="宋体" w:hint="eastAsia"/>
          <w:kern w:val="0"/>
          <w:szCs w:val="21"/>
        </w:rPr>
        <w:t>；</w:t>
      </w:r>
    </w:p>
    <w:p w14:paraId="6D648DA4" w14:textId="3E1826D6" w:rsidR="004348B3" w:rsidRDefault="008E7A35" w:rsidP="004348B3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掌握通过不同手段让人感知到风景园林空间魅力的途径</w:t>
      </w:r>
      <w:r w:rsidR="004348B3" w:rsidRPr="004E4931">
        <w:rPr>
          <w:rFonts w:ascii="宋体" w:eastAsia="宋体" w:hAnsi="宋体" w:cs="宋体" w:hint="eastAsia"/>
          <w:kern w:val="0"/>
          <w:szCs w:val="21"/>
        </w:rPr>
        <w:t>。</w:t>
      </w:r>
    </w:p>
    <w:p w14:paraId="2D61EA1E" w14:textId="45DD8A7A" w:rsidR="00DF1FB6" w:rsidRDefault="008E7A35" w:rsidP="004348B3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掌握风景园林空间设计形式的思考方法</w:t>
      </w:r>
      <w:r w:rsidR="00DF1FB6">
        <w:rPr>
          <w:rFonts w:ascii="宋体" w:eastAsia="宋体" w:hAnsi="宋体" w:cs="宋体" w:hint="eastAsia"/>
          <w:kern w:val="0"/>
          <w:szCs w:val="21"/>
        </w:rPr>
        <w:t>。</w:t>
      </w:r>
    </w:p>
    <w:p w14:paraId="52D4450B" w14:textId="4E9AD850" w:rsidR="00DF1FB6" w:rsidRDefault="00DF1FB6" w:rsidP="004348B3">
      <w:pPr>
        <w:pStyle w:val="ac"/>
        <w:widowControl/>
        <w:numPr>
          <w:ilvl w:val="0"/>
          <w:numId w:val="6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掌握</w:t>
      </w:r>
      <w:r w:rsidR="008E7A35">
        <w:rPr>
          <w:rFonts w:ascii="宋体" w:eastAsia="宋体" w:hAnsi="宋体" w:cs="宋体" w:hint="eastAsia"/>
          <w:kern w:val="0"/>
          <w:szCs w:val="21"/>
        </w:rPr>
        <w:t>如何通过地形、植物、水系和硬质景观塑造风景园林空间</w:t>
      </w:r>
    </w:p>
    <w:bookmarkEnd w:id="2"/>
    <w:p w14:paraId="1C02FA66" w14:textId="70577638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689"/>
        <w:gridCol w:w="1134"/>
        <w:gridCol w:w="4536"/>
      </w:tblGrid>
      <w:tr w:rsidR="004348B3" w:rsidRPr="0058101C" w14:paraId="220BF456" w14:textId="77777777" w:rsidTr="004348B3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250C8D7A" w14:textId="77777777" w:rsidR="004348B3" w:rsidRPr="0058101C" w:rsidRDefault="004348B3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D9C4727" w14:textId="77777777" w:rsidR="004348B3" w:rsidRPr="0058101C" w:rsidRDefault="004348B3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1F628819" w14:textId="77777777" w:rsidR="004348B3" w:rsidRPr="0058101C" w:rsidRDefault="004348B3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4348B3" w14:paraId="3C723735" w14:textId="77777777" w:rsidTr="004348B3">
        <w:tc>
          <w:tcPr>
            <w:tcW w:w="2689" w:type="dxa"/>
          </w:tcPr>
          <w:p w14:paraId="3FA94522" w14:textId="003BD17D" w:rsidR="004348B3" w:rsidRDefault="004348B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B90B84">
              <w:rPr>
                <w:rFonts w:ascii="宋体" w:eastAsia="宋体" w:hAnsi="宋体" w:hint="eastAsia"/>
                <w:szCs w:val="21"/>
              </w:rPr>
              <w:t>四</w:t>
            </w:r>
            <w:r>
              <w:rPr>
                <w:rFonts w:ascii="宋体" w:eastAsia="宋体" w:hAnsi="宋体" w:hint="eastAsia"/>
                <w:szCs w:val="21"/>
              </w:rPr>
              <w:t xml:space="preserve">章 </w:t>
            </w:r>
          </w:p>
          <w:p w14:paraId="5BCE048A" w14:textId="60ED7BBC" w:rsidR="004348B3" w:rsidRDefault="00B90B84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风景园林空间设计原理</w:t>
            </w:r>
            <w:r w:rsidR="00274673">
              <w:rPr>
                <w:rFonts w:ascii="宋体" w:eastAsia="宋体" w:hAnsi="宋体" w:hint="eastAsia"/>
                <w:szCs w:val="21"/>
              </w:rPr>
              <w:t>基础</w:t>
            </w:r>
          </w:p>
        </w:tc>
        <w:tc>
          <w:tcPr>
            <w:tcW w:w="1134" w:type="dxa"/>
          </w:tcPr>
          <w:p w14:paraId="0990FE26" w14:textId="5735E3E2" w:rsidR="004348B3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  <w:r w:rsidR="004348B3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4536" w:type="dxa"/>
          </w:tcPr>
          <w:p w14:paraId="1A72AD62" w14:textId="01EEF734" w:rsidR="004348B3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风景园林中的空间；风景园林的空间构成；空间的感知；风景园林空间形式来源。</w:t>
            </w:r>
          </w:p>
        </w:tc>
      </w:tr>
      <w:tr w:rsidR="004348B3" w14:paraId="3EDD469A" w14:textId="77777777" w:rsidTr="004348B3">
        <w:tc>
          <w:tcPr>
            <w:tcW w:w="2689" w:type="dxa"/>
          </w:tcPr>
          <w:p w14:paraId="04BCC559" w14:textId="476BDFFC" w:rsidR="004348B3" w:rsidRDefault="004348B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第</w:t>
            </w:r>
            <w:r w:rsidR="00274673">
              <w:rPr>
                <w:rFonts w:ascii="宋体" w:eastAsia="宋体" w:hAnsi="宋体" w:hint="eastAsia"/>
                <w:szCs w:val="21"/>
              </w:rPr>
              <w:t>五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</w:p>
          <w:p w14:paraId="58EB99AF" w14:textId="1A8BB9E8" w:rsidR="004348B3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风景园林材料与空间塑造</w:t>
            </w:r>
          </w:p>
        </w:tc>
        <w:tc>
          <w:tcPr>
            <w:tcW w:w="1134" w:type="dxa"/>
          </w:tcPr>
          <w:p w14:paraId="6173AACF" w14:textId="6C6BCEE2" w:rsidR="004348B3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  <w:r w:rsidR="004348B3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4536" w:type="dxa"/>
          </w:tcPr>
          <w:p w14:paraId="2D6CB80B" w14:textId="6A18F850" w:rsidR="004348B3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地形塑造空间，植物塑造空间，水文塑造空间，硬质景观的塑造。</w:t>
            </w:r>
          </w:p>
        </w:tc>
      </w:tr>
    </w:tbl>
    <w:p w14:paraId="394CE216" w14:textId="184FCCDF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086C5584" w14:textId="29C3C250" w:rsidR="00EC0AA4" w:rsidRPr="00313A87" w:rsidRDefault="00EC0AA4" w:rsidP="00EC0AA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  <w:r w:rsidR="008E7A35">
        <w:rPr>
          <w:rFonts w:ascii="宋体" w:eastAsia="宋体" w:hAnsi="宋体" w:cs="宋体" w:hint="eastAsia"/>
          <w:color w:val="000000"/>
          <w:kern w:val="0"/>
          <w:szCs w:val="21"/>
        </w:rPr>
        <w:t>结合大量的随堂练习，巩固教学内容，增强设计实践能力。</w:t>
      </w:r>
    </w:p>
    <w:p w14:paraId="558A4753" w14:textId="77777777" w:rsidR="00B83AF4" w:rsidRPr="00313A87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82C1438" w14:textId="1EC0F62E" w:rsidR="00810C07" w:rsidRDefault="004348B3" w:rsidP="00810C0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进行考试检测，老师根据考试成绩情况进行综合评分：</w:t>
      </w:r>
    </w:p>
    <w:p w14:paraId="3823F129" w14:textId="77777777" w:rsidR="00207F11" w:rsidRPr="00207F11" w:rsidRDefault="00207F11" w:rsidP="00207F1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07F11">
        <w:rPr>
          <w:rFonts w:ascii="宋体" w:eastAsia="宋体" w:hAnsi="宋体" w:cs="TimesNewRomanPSMT" w:hint="eastAsia"/>
          <w:color w:val="000000"/>
          <w:kern w:val="0"/>
          <w:szCs w:val="21"/>
        </w:rPr>
        <w:t>每人需提交作业，老师根据作业情况进行综合评分：</w:t>
      </w:r>
    </w:p>
    <w:p w14:paraId="0D5FADA4" w14:textId="2D58EEF2" w:rsidR="00207F11" w:rsidRDefault="00207F11" w:rsidP="00207F1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07F11">
        <w:rPr>
          <w:rFonts w:ascii="宋体" w:eastAsia="宋体" w:hAnsi="宋体" w:cs="TimesNewRomanPSMT" w:hint="eastAsia"/>
          <w:color w:val="000000"/>
          <w:kern w:val="0"/>
          <w:szCs w:val="21"/>
        </w:rPr>
        <w:t>作业：</w:t>
      </w:r>
    </w:p>
    <w:p w14:paraId="47D390AE" w14:textId="762A3A1A" w:rsidR="00207F11" w:rsidRDefault="00207F11" w:rsidP="00207F1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="008E7A35">
        <w:rPr>
          <w:rFonts w:ascii="宋体" w:eastAsia="宋体" w:hAnsi="宋体" w:cs="TimesNewRomanPSMT" w:hint="eastAsia"/>
          <w:color w:val="000000"/>
          <w:kern w:val="0"/>
          <w:szCs w:val="21"/>
        </w:rPr>
        <w:t>随堂练习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8E7A35">
        <w:rPr>
          <w:rFonts w:ascii="宋体" w:eastAsia="宋体" w:hAnsi="宋体" w:cs="TimesNewRomanPSMT" w:hint="eastAsia"/>
          <w:color w:val="000000"/>
          <w:kern w:val="0"/>
          <w:szCs w:val="21"/>
        </w:rPr>
        <w:t>场地分析练习</w:t>
      </w:r>
    </w:p>
    <w:p w14:paraId="5667EFE6" w14:textId="40E17810" w:rsidR="008E7A35" w:rsidRP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随堂练习：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草与林——风园林空间设计练习</w:t>
      </w:r>
    </w:p>
    <w:p w14:paraId="66995A44" w14:textId="7E0C6DBB" w:rsidR="008E7A35" w:rsidRP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随堂练习：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大地花园——地形设计练习</w:t>
      </w:r>
    </w:p>
    <w:p w14:paraId="2428C755" w14:textId="0327B22F" w:rsidR="008E7A35" w:rsidRP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随堂练习：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秋色花园——植物设计练习</w:t>
      </w:r>
    </w:p>
    <w:p w14:paraId="4B73DF8B" w14:textId="74DA891F" w:rsidR="008E7A35" w:rsidRP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随堂练习：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水花园——水文设计练习</w:t>
      </w:r>
    </w:p>
    <w:p w14:paraId="047CF178" w14:textId="77777777" w:rsid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随堂练习：</w:t>
      </w:r>
      <w:r w:rsidRPr="008E7A35">
        <w:rPr>
          <w:rFonts w:ascii="宋体" w:eastAsia="宋体" w:hAnsi="宋体" w:cs="TimesNewRomanPSMT" w:hint="eastAsia"/>
          <w:color w:val="000000"/>
          <w:kern w:val="0"/>
          <w:szCs w:val="21"/>
        </w:rPr>
        <w:t>校园广场——硬质景观设计练习</w:t>
      </w:r>
    </w:p>
    <w:p w14:paraId="16BC6A23" w14:textId="77777777" w:rsidR="008E7A35" w:rsidRDefault="008E7A35" w:rsidP="008E7A3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708BB9C4" w14:textId="48483F97" w:rsidR="00CB14B0" w:rsidRDefault="00EF60AD" w:rsidP="008E7A35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B14B0">
        <w:rPr>
          <w:rFonts w:ascii="黑体" w:eastAsia="黑体" w:hAnsi="黑体" w:cs="Times New Roman" w:hint="eastAsia"/>
          <w:b/>
          <w:sz w:val="24"/>
          <w:szCs w:val="24"/>
        </w:rPr>
        <w:t>期中考试：</w:t>
      </w:r>
      <w:r w:rsidR="00CB14B0">
        <w:rPr>
          <w:rFonts w:ascii="黑体" w:eastAsia="黑体" w:hAnsi="黑体" w:cs="Times New Roman" w:hint="eastAsia"/>
          <w:b/>
          <w:sz w:val="24"/>
          <w:szCs w:val="24"/>
        </w:rPr>
        <w:t>闭卷考试（第8周）</w:t>
      </w:r>
    </w:p>
    <w:p w14:paraId="2D04FFBC" w14:textId="29F393E0" w:rsidR="004348B3" w:rsidRDefault="001D2577" w:rsidP="00CB14B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选择题</w:t>
      </w:r>
      <w:r w:rsidR="00EF60AD" w:rsidRPr="00CB14B0">
        <w:rPr>
          <w:rFonts w:ascii="宋体" w:eastAsia="宋体" w:hAnsi="宋体" w:cs="TimesNewRomanPSMT" w:hint="eastAsia"/>
          <w:color w:val="000000"/>
          <w:kern w:val="0"/>
          <w:szCs w:val="21"/>
        </w:rPr>
        <w:t>x</w:t>
      </w:r>
      <w:r>
        <w:rPr>
          <w:rFonts w:ascii="宋体" w:eastAsia="宋体" w:hAnsi="宋体" w:cs="TimesNewRomanPSMT"/>
          <w:color w:val="000000"/>
          <w:kern w:val="0"/>
          <w:szCs w:val="21"/>
        </w:rPr>
        <w:t>10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+填空题</w:t>
      </w:r>
      <w:r w:rsidRPr="00CB14B0">
        <w:rPr>
          <w:rFonts w:ascii="宋体" w:eastAsia="宋体" w:hAnsi="宋体" w:cs="TimesNewRomanPSMT" w:hint="eastAsia"/>
          <w:color w:val="000000"/>
          <w:kern w:val="0"/>
          <w:szCs w:val="21"/>
        </w:rPr>
        <w:t>x</w:t>
      </w:r>
      <w:r>
        <w:rPr>
          <w:rFonts w:ascii="宋体" w:eastAsia="宋体" w:hAnsi="宋体" w:cs="TimesNewRomanPSMT"/>
          <w:color w:val="000000"/>
          <w:kern w:val="0"/>
          <w:szCs w:val="21"/>
        </w:rPr>
        <w:t>5</w:t>
      </w:r>
      <w:r w:rsidR="00EF60AD" w:rsidRPr="00CB14B0">
        <w:rPr>
          <w:rFonts w:ascii="宋体" w:eastAsia="宋体" w:hAnsi="宋体" w:cs="TimesNewRomanPSMT" w:hint="eastAsia"/>
          <w:color w:val="000000"/>
          <w:kern w:val="0"/>
          <w:szCs w:val="21"/>
        </w:rPr>
        <w:t>+简答题</w:t>
      </w:r>
      <w:r w:rsidR="00EF60AD" w:rsidRPr="00CB14B0">
        <w:rPr>
          <w:rFonts w:ascii="宋体" w:eastAsia="宋体" w:hAnsi="宋体" w:cs="TimesNewRomanPSMT"/>
          <w:color w:val="000000"/>
          <w:kern w:val="0"/>
          <w:szCs w:val="21"/>
        </w:rPr>
        <w:t>x2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+画图题</w:t>
      </w:r>
      <w:r w:rsidRPr="00CB14B0">
        <w:rPr>
          <w:rFonts w:ascii="宋体" w:eastAsia="宋体" w:hAnsi="宋体" w:cs="TimesNewRomanPSMT"/>
          <w:color w:val="000000"/>
          <w:kern w:val="0"/>
          <w:szCs w:val="21"/>
        </w:rPr>
        <w:t>x</w:t>
      </w:r>
      <w:r>
        <w:rPr>
          <w:rFonts w:ascii="宋体" w:eastAsia="宋体" w:hAnsi="宋体" w:cs="TimesNewRomanPSMT"/>
          <w:color w:val="000000"/>
          <w:kern w:val="0"/>
          <w:szCs w:val="21"/>
        </w:rPr>
        <w:t>1</w:t>
      </w:r>
      <w:r w:rsidR="00EF60AD" w:rsidRPr="00CB14B0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245D317C" w14:textId="77777777" w:rsidR="008E7A35" w:rsidRPr="00CB14B0" w:rsidRDefault="008E7A35" w:rsidP="00CB14B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</w:p>
    <w:p w14:paraId="09D53F7F" w14:textId="4B86AEBA" w:rsidR="00B83AF4" w:rsidRPr="00810C07" w:rsidRDefault="00B83AF4" w:rsidP="00B83AF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810C07">
        <w:rPr>
          <w:rFonts w:ascii="黑体" w:eastAsia="黑体" w:hAnsi="黑体" w:cs="Times New Roman" w:hint="eastAsia"/>
          <w:b/>
          <w:sz w:val="24"/>
          <w:szCs w:val="24"/>
        </w:rPr>
        <w:t xml:space="preserve">模块三 </w:t>
      </w:r>
      <w:r w:rsidR="00274673" w:rsidRPr="00274673">
        <w:rPr>
          <w:rFonts w:ascii="黑体" w:eastAsia="黑体" w:hAnsi="黑体" w:cs="Times New Roman" w:hint="eastAsia"/>
          <w:b/>
          <w:sz w:val="24"/>
          <w:szCs w:val="24"/>
        </w:rPr>
        <w:t>风景园林中的生态和社会</w:t>
      </w:r>
      <w:r w:rsidRPr="00810C07">
        <w:rPr>
          <w:rFonts w:ascii="黑体" w:eastAsia="黑体" w:hAnsi="黑体" w:cs="Times New Roman" w:hint="eastAsia"/>
          <w:b/>
          <w:sz w:val="24"/>
          <w:szCs w:val="24"/>
        </w:rPr>
        <w:t>（第</w:t>
      </w:r>
      <w:r w:rsidR="006E1659" w:rsidRPr="00810C07">
        <w:rPr>
          <w:rFonts w:ascii="黑体" w:eastAsia="黑体" w:hAnsi="黑体" w:cs="Times New Roman"/>
          <w:b/>
          <w:sz w:val="24"/>
          <w:szCs w:val="24"/>
        </w:rPr>
        <w:t>1</w:t>
      </w:r>
      <w:r w:rsidR="008E7A35">
        <w:rPr>
          <w:rFonts w:ascii="黑体" w:eastAsia="黑体" w:hAnsi="黑体" w:cs="Times New Roman"/>
          <w:b/>
          <w:sz w:val="24"/>
          <w:szCs w:val="24"/>
        </w:rPr>
        <w:t>3</w:t>
      </w:r>
      <w:r w:rsidR="006E1659" w:rsidRPr="00810C07">
        <w:rPr>
          <w:rFonts w:ascii="黑体" w:eastAsia="黑体" w:hAnsi="黑体" w:cs="Times New Roman"/>
          <w:b/>
          <w:sz w:val="24"/>
          <w:szCs w:val="24"/>
        </w:rPr>
        <w:t>-18</w:t>
      </w:r>
      <w:r w:rsidRPr="00810C07">
        <w:rPr>
          <w:rFonts w:ascii="黑体" w:eastAsia="黑体" w:hAnsi="黑体" w:cs="Times New Roman" w:hint="eastAsia"/>
          <w:b/>
          <w:sz w:val="24"/>
          <w:szCs w:val="24"/>
        </w:rPr>
        <w:t>周）</w:t>
      </w:r>
    </w:p>
    <w:p w14:paraId="54F19BD7" w14:textId="1DF7D1ED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</w:p>
    <w:p w14:paraId="3331F692" w14:textId="70AA6AF8" w:rsidR="003E1BF1" w:rsidRDefault="003E1BF1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8E7A35">
        <w:rPr>
          <w:rFonts w:ascii="宋体" w:eastAsia="宋体" w:hAnsi="宋体" w:cs="宋体" w:hint="eastAsia"/>
          <w:color w:val="000000"/>
          <w:kern w:val="0"/>
          <w:szCs w:val="21"/>
        </w:rPr>
        <w:t>生态学原理和社会学原理在风景园林中的应用，理解风景园林的生态与社会价值，并与城乡规划专业学习结合，将风景园林的理论与方法结合到城乡规划专业实践中。</w:t>
      </w:r>
    </w:p>
    <w:p w14:paraId="53F4637E" w14:textId="131DA5A2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</w:p>
    <w:p w14:paraId="7367F3F1" w14:textId="42D598F1" w:rsidR="00EF60AD" w:rsidRDefault="00810C07" w:rsidP="00EF60AD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 w:rsidR="00820B1F">
        <w:rPr>
          <w:rFonts w:ascii="宋体" w:eastAsia="宋体" w:hAnsi="宋体" w:hint="eastAsia"/>
          <w:szCs w:val="21"/>
        </w:rPr>
        <w:t>自然生态系统的基本原则</w:t>
      </w:r>
      <w:r w:rsidR="00820B1F">
        <w:rPr>
          <w:rFonts w:ascii="宋体" w:eastAsia="宋体" w:hAnsi="宋体" w:hint="eastAsia"/>
          <w:szCs w:val="21"/>
        </w:rPr>
        <w:t>，掌握</w:t>
      </w:r>
      <w:r w:rsidR="00820B1F">
        <w:rPr>
          <w:rFonts w:ascii="宋体" w:eastAsia="宋体" w:hAnsi="宋体" w:hint="eastAsia"/>
          <w:szCs w:val="21"/>
        </w:rPr>
        <w:t>风景园林实践中的生态伦理</w:t>
      </w:r>
      <w:r w:rsidR="00EF60AD" w:rsidRPr="00EF60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52359F1" w14:textId="696E4C49" w:rsidR="00820B1F" w:rsidRDefault="00820B1F" w:rsidP="00820B1F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理解</w:t>
      </w:r>
      <w:r>
        <w:rPr>
          <w:rFonts w:ascii="宋体" w:eastAsia="宋体" w:hAnsi="宋体" w:hint="eastAsia"/>
          <w:szCs w:val="21"/>
        </w:rPr>
        <w:t>风景园林的社会思想发展，掌握社会学在风景园林实践中的应用</w:t>
      </w:r>
      <w:r w:rsidRPr="00EF60AD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10C4512" w14:textId="4E3BEFE4" w:rsidR="00843F26" w:rsidRPr="00EF60AD" w:rsidRDefault="00820B1F" w:rsidP="00EF60AD">
      <w:pPr>
        <w:pStyle w:val="ac"/>
        <w:widowControl/>
        <w:numPr>
          <w:ilvl w:val="0"/>
          <w:numId w:val="7"/>
        </w:numPr>
        <w:spacing w:beforeLines="50" w:before="156" w:afterLines="50" w:after="156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探索如何将风景园林学原理结合到城乡规划专业实践当中</w:t>
      </w:r>
      <w:r w:rsidR="00843F26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99B130" w14:textId="76065850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2689"/>
        <w:gridCol w:w="1134"/>
        <w:gridCol w:w="4536"/>
      </w:tblGrid>
      <w:tr w:rsidR="00EF60AD" w:rsidRPr="0058101C" w14:paraId="7F367FD9" w14:textId="77777777" w:rsidTr="00EF60AD">
        <w:tc>
          <w:tcPr>
            <w:tcW w:w="2689" w:type="dxa"/>
            <w:shd w:val="clear" w:color="auto" w:fill="BFBFBF" w:themeFill="background1" w:themeFillShade="BF"/>
            <w:vAlign w:val="center"/>
          </w:tcPr>
          <w:p w14:paraId="4C1449F9" w14:textId="77777777" w:rsidR="00EF60AD" w:rsidRPr="0058101C" w:rsidRDefault="00EF60AD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教学内容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166C0E8" w14:textId="77777777" w:rsidR="00EF60AD" w:rsidRPr="0058101C" w:rsidRDefault="00EF60AD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课时分配</w:t>
            </w:r>
          </w:p>
        </w:tc>
        <w:tc>
          <w:tcPr>
            <w:tcW w:w="4536" w:type="dxa"/>
            <w:shd w:val="clear" w:color="auto" w:fill="BFBFBF" w:themeFill="background1" w:themeFillShade="BF"/>
            <w:vAlign w:val="center"/>
          </w:tcPr>
          <w:p w14:paraId="1E0349E4" w14:textId="77777777" w:rsidR="00EF60AD" w:rsidRPr="0058101C" w:rsidRDefault="00EF60AD" w:rsidP="00EF60AD">
            <w:pPr>
              <w:widowControl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58101C">
              <w:rPr>
                <w:rFonts w:ascii="宋体" w:eastAsia="宋体" w:hAnsi="宋体" w:hint="eastAsia"/>
                <w:b/>
                <w:bCs/>
                <w:szCs w:val="21"/>
              </w:rPr>
              <w:t>详细说明</w:t>
            </w:r>
          </w:p>
        </w:tc>
      </w:tr>
      <w:tr w:rsidR="00EF60AD" w:rsidRPr="00BE707E" w14:paraId="24250FC6" w14:textId="77777777" w:rsidTr="00EF60AD">
        <w:tc>
          <w:tcPr>
            <w:tcW w:w="2689" w:type="dxa"/>
          </w:tcPr>
          <w:p w14:paraId="68D3A7BC" w14:textId="081A3229" w:rsidR="00EF60AD" w:rsidRDefault="00EF60AD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 w:rsidR="00274673">
              <w:rPr>
                <w:rFonts w:ascii="宋体" w:eastAsia="宋体" w:hAnsi="宋体" w:hint="eastAsia"/>
                <w:szCs w:val="21"/>
              </w:rPr>
              <w:t>六</w:t>
            </w:r>
            <w:r>
              <w:rPr>
                <w:rFonts w:ascii="宋体" w:eastAsia="宋体" w:hAnsi="宋体" w:hint="eastAsia"/>
                <w:szCs w:val="21"/>
              </w:rPr>
              <w:t xml:space="preserve">章 </w:t>
            </w:r>
          </w:p>
          <w:p w14:paraId="1AD6B389" w14:textId="47A1A384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风景园林与自然生态系统</w:t>
            </w:r>
          </w:p>
        </w:tc>
        <w:tc>
          <w:tcPr>
            <w:tcW w:w="1134" w:type="dxa"/>
          </w:tcPr>
          <w:p w14:paraId="39B25940" w14:textId="7A0B5CD7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EF60AD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4536" w:type="dxa"/>
          </w:tcPr>
          <w:p w14:paraId="0A16B4DC" w14:textId="222A2436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自然生态系统的基本原则；人类社会与自然生态系统；风景园林实践中的生态伦理。</w:t>
            </w:r>
          </w:p>
        </w:tc>
      </w:tr>
      <w:tr w:rsidR="00EF60AD" w14:paraId="524D6CF7" w14:textId="77777777" w:rsidTr="00EF60AD">
        <w:tc>
          <w:tcPr>
            <w:tcW w:w="2689" w:type="dxa"/>
          </w:tcPr>
          <w:p w14:paraId="3CDAED15" w14:textId="4A5EEB52" w:rsidR="00EF60AD" w:rsidRDefault="00EF60AD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第</w:t>
            </w:r>
            <w:r w:rsidR="00274673">
              <w:rPr>
                <w:rFonts w:ascii="宋体" w:eastAsia="宋体" w:hAnsi="宋体" w:hint="eastAsia"/>
                <w:szCs w:val="21"/>
              </w:rPr>
              <w:t>七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</w:p>
          <w:p w14:paraId="35C6036A" w14:textId="542819E4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风景园林与人类社会</w:t>
            </w:r>
          </w:p>
        </w:tc>
        <w:tc>
          <w:tcPr>
            <w:tcW w:w="1134" w:type="dxa"/>
          </w:tcPr>
          <w:p w14:paraId="087DC99C" w14:textId="09CA2697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  <w:r w:rsidR="00EF60AD">
              <w:rPr>
                <w:rFonts w:ascii="宋体" w:eastAsia="宋体" w:hAnsi="宋体" w:hint="eastAsia"/>
                <w:szCs w:val="21"/>
              </w:rPr>
              <w:t>课时</w:t>
            </w:r>
          </w:p>
        </w:tc>
        <w:tc>
          <w:tcPr>
            <w:tcW w:w="4536" w:type="dxa"/>
          </w:tcPr>
          <w:p w14:paraId="5CAC1FD1" w14:textId="2143D75A" w:rsidR="00EF60AD" w:rsidRDefault="00274673" w:rsidP="00EF60AD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风景园林的社会属性；风景园林实践的社会意义；风景园林的社会思想发展；社会学在风景园林实践中的应用。</w:t>
            </w:r>
          </w:p>
        </w:tc>
      </w:tr>
    </w:tbl>
    <w:p w14:paraId="602F652A" w14:textId="3F195DEE" w:rsidR="00B83AF4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 xml:space="preserve">教学方法 </w:t>
      </w:r>
    </w:p>
    <w:p w14:paraId="4B35370C" w14:textId="03D4F4E0" w:rsidR="00EC0AA4" w:rsidRPr="00EC0AA4" w:rsidRDefault="00EC0AA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C0AA4">
        <w:rPr>
          <w:rFonts w:ascii="宋体" w:eastAsia="宋体" w:hAnsi="宋体" w:cs="宋体" w:hint="eastAsia"/>
          <w:color w:val="000000"/>
          <w:kern w:val="0"/>
          <w:szCs w:val="21"/>
        </w:rPr>
        <w:t>采用讲堂讲授式教学方式，集中指导。</w:t>
      </w:r>
      <w:r w:rsidR="00820B1F">
        <w:rPr>
          <w:rFonts w:ascii="宋体" w:eastAsia="宋体" w:hAnsi="宋体" w:cs="宋体" w:hint="eastAsia"/>
          <w:color w:val="000000"/>
          <w:kern w:val="0"/>
          <w:szCs w:val="21"/>
        </w:rPr>
        <w:t>结合研讨课，进行师生互动研讨。</w:t>
      </w:r>
    </w:p>
    <w:p w14:paraId="1548D739" w14:textId="77777777" w:rsidR="00B83AF4" w:rsidRPr="00313A87" w:rsidRDefault="00B83AF4" w:rsidP="00B83AF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4FD529E7" w14:textId="77777777" w:rsidR="00820B1F" w:rsidRDefault="00820B1F" w:rsidP="00820B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进行考试检测，老师根据考试成绩情况进行综合评分：</w:t>
      </w:r>
    </w:p>
    <w:p w14:paraId="1CDE6EBD" w14:textId="791D96B1" w:rsidR="00EF60AD" w:rsidRPr="00820B1F" w:rsidRDefault="00820B1F" w:rsidP="00820B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分小组进行汇报研讨</w:t>
      </w:r>
      <w:r w:rsidRPr="00207F11">
        <w:rPr>
          <w:rFonts w:ascii="宋体" w:eastAsia="宋体" w:hAnsi="宋体" w:cs="TimesNewRomanPSMT" w:hint="eastAsia"/>
          <w:color w:val="000000"/>
          <w:kern w:val="0"/>
          <w:szCs w:val="21"/>
        </w:rPr>
        <w:t>，老师根据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汇报研讨</w:t>
      </w:r>
      <w:r w:rsidRPr="00207F11">
        <w:rPr>
          <w:rFonts w:ascii="宋体" w:eastAsia="宋体" w:hAnsi="宋体" w:cs="TimesNewRomanPSMT" w:hint="eastAsia"/>
          <w:color w:val="000000"/>
          <w:kern w:val="0"/>
          <w:szCs w:val="21"/>
        </w:rPr>
        <w:t>情况进行综合评分：</w:t>
      </w:r>
    </w:p>
    <w:p w14:paraId="0912F4C1" w14:textId="77777777" w:rsidR="00C07DCC" w:rsidRDefault="00EF60AD" w:rsidP="004E493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作业：</w:t>
      </w:r>
    </w:p>
    <w:p w14:paraId="2E78A043" w14:textId="669A4023" w:rsidR="00C07DCC" w:rsidRDefault="00C07DCC" w:rsidP="004E493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研讨选题1：城乡规划+风景园林+生态：与自然共生的生态城市</w:t>
      </w:r>
    </w:p>
    <w:p w14:paraId="3D7656E7" w14:textId="327C5373" w:rsidR="00820B1F" w:rsidRDefault="00C07DCC" w:rsidP="00820B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研讨选题</w:t>
      </w:r>
      <w:r w:rsidR="00820B1F">
        <w:rPr>
          <w:rFonts w:ascii="宋体" w:eastAsia="宋体" w:hAnsi="宋体" w:cs="TimesNewRomanPSMT"/>
          <w:color w:val="000000"/>
          <w:kern w:val="0"/>
          <w:szCs w:val="21"/>
        </w:rPr>
        <w:t>2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：城乡规划+风景园林+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社会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以人为本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温情</w:t>
      </w:r>
      <w:r w:rsidR="00820B1F">
        <w:rPr>
          <w:rFonts w:ascii="宋体" w:eastAsia="宋体" w:hAnsi="宋体" w:cs="TimesNewRomanPSMT" w:hint="eastAsia"/>
          <w:color w:val="000000"/>
          <w:kern w:val="0"/>
          <w:szCs w:val="21"/>
        </w:rPr>
        <w:t>城市</w:t>
      </w:r>
    </w:p>
    <w:p w14:paraId="5E44443C" w14:textId="11D077B7" w:rsidR="006C45CD" w:rsidRDefault="00820B1F" w:rsidP="00820B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5~6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人为1组，任选1个选题进行课堂汇报和研讨。</w:t>
      </w:r>
    </w:p>
    <w:p w14:paraId="527E3BCA" w14:textId="77777777" w:rsidR="00820B1F" w:rsidRPr="00820B1F" w:rsidRDefault="00820B1F" w:rsidP="00820B1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 w:hint="eastAsia"/>
          <w:color w:val="000000"/>
          <w:kern w:val="0"/>
          <w:szCs w:val="21"/>
        </w:rPr>
      </w:pPr>
    </w:p>
    <w:p w14:paraId="7C090A84" w14:textId="2FDD775E" w:rsidR="0058101C" w:rsidRPr="00CB14B0" w:rsidRDefault="00CB14B0" w:rsidP="00CB14B0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 w:rsidRPr="00CB14B0">
        <w:rPr>
          <w:rFonts w:ascii="黑体" w:eastAsia="黑体" w:hAnsi="黑体" w:cs="Times New Roman" w:hint="eastAsia"/>
          <w:b/>
          <w:sz w:val="24"/>
          <w:szCs w:val="24"/>
        </w:rPr>
        <w:t>期末考试：闭卷考试（考试周）</w:t>
      </w:r>
    </w:p>
    <w:p w14:paraId="79422746" w14:textId="7CB7FA27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79E9978C" w14:textId="5C7BA9C3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969"/>
        <w:gridCol w:w="1213"/>
      </w:tblGrid>
      <w:tr w:rsidR="00CA53B2" w14:paraId="4A8312EB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1167BE16" w14:textId="40E4D1CB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</w:t>
            </w:r>
            <w:r w:rsidR="00E57991">
              <w:rPr>
                <w:rFonts w:ascii="宋体" w:eastAsia="宋体" w:hAnsi="宋体" w:hint="eastAsia"/>
              </w:rPr>
              <w:t xml:space="preserve">　</w:t>
            </w:r>
            <w:r w:rsidRPr="0034254B">
              <w:rPr>
                <w:rFonts w:ascii="宋体" w:eastAsia="宋体" w:hAnsi="宋体" w:hint="eastAsia"/>
              </w:rPr>
              <w:t>节</w:t>
            </w:r>
          </w:p>
        </w:tc>
        <w:tc>
          <w:tcPr>
            <w:tcW w:w="3969" w:type="dxa"/>
            <w:vAlign w:val="center"/>
          </w:tcPr>
          <w:p w14:paraId="53F41EF1" w14:textId="77777777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1213" w:type="dxa"/>
            <w:vAlign w:val="center"/>
          </w:tcPr>
          <w:p w14:paraId="5753F24B" w14:textId="77777777" w:rsidR="00CA53B2" w:rsidRPr="0034254B" w:rsidRDefault="00CA53B2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1200457C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53742887" w14:textId="77777777" w:rsidR="00CA53B2" w:rsidRDefault="00E57991" w:rsidP="00E5799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模块一</w:t>
            </w:r>
          </w:p>
          <w:p w14:paraId="21799BE3" w14:textId="4CC1F511" w:rsidR="00E57991" w:rsidRPr="0034254B" w:rsidRDefault="00274673" w:rsidP="00E57991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风景园林概念和历史</w:t>
            </w:r>
          </w:p>
        </w:tc>
        <w:tc>
          <w:tcPr>
            <w:tcW w:w="3969" w:type="dxa"/>
            <w:vAlign w:val="center"/>
          </w:tcPr>
          <w:p w14:paraId="688E81A8" w14:textId="1DD6F157" w:rsidR="00274673" w:rsidRPr="00274673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第一章</w:t>
            </w:r>
            <w:r w:rsidRPr="00274673">
              <w:rPr>
                <w:rFonts w:ascii="宋体" w:eastAsia="宋体" w:hAnsi="宋体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风景园林学概述</w:t>
            </w:r>
          </w:p>
          <w:p w14:paraId="2C21CFBC" w14:textId="340223F7" w:rsidR="00274673" w:rsidRPr="00274673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第二章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风景园林的历史</w:t>
            </w:r>
          </w:p>
          <w:p w14:paraId="515E1720" w14:textId="6556C777" w:rsidR="00E57991" w:rsidRPr="0034254B" w:rsidRDefault="00274673" w:rsidP="00274673">
            <w:pPr>
              <w:widowControl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第三章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风景园林规划设计的程序和内容</w:t>
            </w:r>
          </w:p>
        </w:tc>
        <w:tc>
          <w:tcPr>
            <w:tcW w:w="1213" w:type="dxa"/>
            <w:vAlign w:val="center"/>
          </w:tcPr>
          <w:p w14:paraId="21AA014A" w14:textId="054621E3" w:rsidR="00CA53B2" w:rsidRPr="0034254B" w:rsidRDefault="00274673" w:rsidP="00E5799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</w:tr>
      <w:tr w:rsidR="004E4931" w14:paraId="21F23CB4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76BE77ED" w14:textId="32B29860" w:rsidR="004E4931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期中考试</w:t>
            </w:r>
          </w:p>
        </w:tc>
        <w:tc>
          <w:tcPr>
            <w:tcW w:w="3969" w:type="dxa"/>
            <w:vAlign w:val="center"/>
          </w:tcPr>
          <w:p w14:paraId="040BBCE8" w14:textId="088C7B16" w:rsidR="004E4931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闭卷考试</w:t>
            </w:r>
          </w:p>
        </w:tc>
        <w:tc>
          <w:tcPr>
            <w:tcW w:w="1213" w:type="dxa"/>
            <w:vAlign w:val="center"/>
          </w:tcPr>
          <w:p w14:paraId="515AC2DB" w14:textId="6C3C8AF3" w:rsidR="004E4931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4E4931" w14:paraId="045CA726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78F95E30" w14:textId="77777777" w:rsidR="004E4931" w:rsidRPr="001D2577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 w:rsidRPr="001D2577">
              <w:rPr>
                <w:rFonts w:ascii="宋体" w:eastAsia="宋体" w:hAnsi="宋体" w:hint="eastAsia"/>
              </w:rPr>
              <w:t>模块二</w:t>
            </w:r>
          </w:p>
          <w:p w14:paraId="2F76521B" w14:textId="2A5FE515" w:rsidR="004E4931" w:rsidRPr="001D2577" w:rsidRDefault="00274673" w:rsidP="004E4931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风景园林空间设计</w:t>
            </w:r>
          </w:p>
        </w:tc>
        <w:tc>
          <w:tcPr>
            <w:tcW w:w="3969" w:type="dxa"/>
            <w:vAlign w:val="center"/>
          </w:tcPr>
          <w:p w14:paraId="6FD06694" w14:textId="4B117EA3" w:rsidR="00274673" w:rsidRPr="00274673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第四章</w:t>
            </w:r>
            <w:r w:rsidRPr="00274673">
              <w:rPr>
                <w:rFonts w:ascii="宋体" w:eastAsia="宋体" w:hAnsi="宋体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风景园林空间设计原理基础</w:t>
            </w:r>
          </w:p>
          <w:p w14:paraId="6938A827" w14:textId="5AE03B09" w:rsidR="004E4931" w:rsidRPr="001D2577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第五章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风景园林材料与空间塑造</w:t>
            </w:r>
          </w:p>
        </w:tc>
        <w:tc>
          <w:tcPr>
            <w:tcW w:w="1213" w:type="dxa"/>
            <w:vAlign w:val="center"/>
          </w:tcPr>
          <w:p w14:paraId="3D97D1E9" w14:textId="33D71FAF" w:rsidR="004E4931" w:rsidRPr="001D2577" w:rsidRDefault="001D2577" w:rsidP="004E4931">
            <w:pPr>
              <w:widowControl/>
              <w:jc w:val="center"/>
              <w:rPr>
                <w:rFonts w:ascii="宋体" w:eastAsia="宋体" w:hAnsi="宋体"/>
              </w:rPr>
            </w:pPr>
            <w:r w:rsidRPr="001D2577">
              <w:rPr>
                <w:rFonts w:ascii="宋体" w:eastAsia="宋体" w:hAnsi="宋体"/>
              </w:rPr>
              <w:t>12</w:t>
            </w:r>
          </w:p>
        </w:tc>
      </w:tr>
      <w:tr w:rsidR="004E4931" w14:paraId="2ECEAFFA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49F238BA" w14:textId="77777777" w:rsidR="004E4931" w:rsidRPr="001D2577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 w:rsidRPr="001D2577">
              <w:rPr>
                <w:rFonts w:ascii="宋体" w:eastAsia="宋体" w:hAnsi="宋体" w:hint="eastAsia"/>
              </w:rPr>
              <w:t>模块三</w:t>
            </w:r>
          </w:p>
          <w:p w14:paraId="7EF1AD9A" w14:textId="6830A29E" w:rsidR="004E4931" w:rsidRPr="001D2577" w:rsidRDefault="00274673" w:rsidP="004E4931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风景园林中的生态和社会</w:t>
            </w:r>
          </w:p>
        </w:tc>
        <w:tc>
          <w:tcPr>
            <w:tcW w:w="3969" w:type="dxa"/>
            <w:vAlign w:val="center"/>
          </w:tcPr>
          <w:p w14:paraId="6A18AE8D" w14:textId="41D242E8" w:rsidR="00274673" w:rsidRPr="00274673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第六章</w:t>
            </w:r>
            <w:r w:rsidRPr="00274673">
              <w:rPr>
                <w:rFonts w:ascii="宋体" w:eastAsia="宋体" w:hAnsi="宋体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风景园林与自然生态系统</w:t>
            </w:r>
          </w:p>
          <w:p w14:paraId="189DD852" w14:textId="3453E6EB" w:rsidR="004E4931" w:rsidRPr="001D2577" w:rsidRDefault="00274673" w:rsidP="00274673">
            <w:pPr>
              <w:widowControl/>
              <w:jc w:val="center"/>
              <w:rPr>
                <w:rFonts w:ascii="宋体" w:eastAsia="宋体" w:hAnsi="宋体"/>
              </w:rPr>
            </w:pPr>
            <w:r w:rsidRPr="00274673">
              <w:rPr>
                <w:rFonts w:ascii="宋体" w:eastAsia="宋体" w:hAnsi="宋体" w:hint="eastAsia"/>
              </w:rPr>
              <w:t>第七章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风景园林与人类社会</w:t>
            </w:r>
          </w:p>
        </w:tc>
        <w:tc>
          <w:tcPr>
            <w:tcW w:w="1213" w:type="dxa"/>
            <w:vAlign w:val="center"/>
          </w:tcPr>
          <w:p w14:paraId="7A808080" w14:textId="39DB1A42" w:rsidR="004E4931" w:rsidRPr="001D2577" w:rsidRDefault="00274673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12</w:t>
            </w:r>
          </w:p>
        </w:tc>
      </w:tr>
      <w:tr w:rsidR="004E4931" w14:paraId="2FE75E28" w14:textId="77777777" w:rsidTr="00E57991">
        <w:trPr>
          <w:trHeight w:val="340"/>
          <w:jc w:val="center"/>
        </w:trPr>
        <w:tc>
          <w:tcPr>
            <w:tcW w:w="3114" w:type="dxa"/>
            <w:vAlign w:val="center"/>
          </w:tcPr>
          <w:p w14:paraId="272E5FEC" w14:textId="41606903" w:rsidR="004E4931" w:rsidRPr="0034254B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期末考试</w:t>
            </w:r>
          </w:p>
        </w:tc>
        <w:tc>
          <w:tcPr>
            <w:tcW w:w="3969" w:type="dxa"/>
            <w:vAlign w:val="center"/>
          </w:tcPr>
          <w:p w14:paraId="3922A6CB" w14:textId="2805133B" w:rsidR="004E4931" w:rsidRPr="0034254B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闭卷考试</w:t>
            </w:r>
          </w:p>
        </w:tc>
        <w:tc>
          <w:tcPr>
            <w:tcW w:w="1213" w:type="dxa"/>
            <w:vAlign w:val="center"/>
          </w:tcPr>
          <w:p w14:paraId="01658D38" w14:textId="4DEA1729" w:rsidR="004E4931" w:rsidRPr="0034254B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</w:p>
        </w:tc>
      </w:tr>
      <w:tr w:rsidR="004E4931" w14:paraId="295819DF" w14:textId="77777777" w:rsidTr="00725A03">
        <w:trPr>
          <w:trHeight w:val="340"/>
          <w:jc w:val="center"/>
        </w:trPr>
        <w:tc>
          <w:tcPr>
            <w:tcW w:w="7083" w:type="dxa"/>
            <w:gridSpan w:val="2"/>
            <w:vAlign w:val="center"/>
          </w:tcPr>
          <w:p w14:paraId="4EF2BA53" w14:textId="41547713" w:rsidR="004E4931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　计</w:t>
            </w:r>
          </w:p>
        </w:tc>
        <w:tc>
          <w:tcPr>
            <w:tcW w:w="1213" w:type="dxa"/>
            <w:vAlign w:val="center"/>
          </w:tcPr>
          <w:p w14:paraId="50E2D6D2" w14:textId="57788990" w:rsidR="004E4931" w:rsidRDefault="004E4931" w:rsidP="004E4931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</w:tbl>
    <w:p w14:paraId="5A1402F1" w14:textId="7BDC0DA2"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CC1B7CC" w14:textId="4181A486"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674"/>
        <w:gridCol w:w="850"/>
        <w:gridCol w:w="2835"/>
        <w:gridCol w:w="993"/>
        <w:gridCol w:w="1275"/>
        <w:gridCol w:w="930"/>
      </w:tblGrid>
      <w:tr w:rsidR="000628AA" w:rsidRPr="00D715F7" w14:paraId="4E671E46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EB4DFFB" w14:textId="77777777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674" w:type="dxa"/>
            <w:vAlign w:val="center"/>
          </w:tcPr>
          <w:p w14:paraId="3C0175FA" w14:textId="77777777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50" w:type="dxa"/>
          </w:tcPr>
          <w:p w14:paraId="7EB68FBF" w14:textId="2CF55422" w:rsidR="000628AA" w:rsidRPr="00BA23F0" w:rsidRDefault="000628AA" w:rsidP="008A686A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模块</w:t>
            </w:r>
          </w:p>
        </w:tc>
        <w:tc>
          <w:tcPr>
            <w:tcW w:w="2835" w:type="dxa"/>
            <w:vAlign w:val="center"/>
          </w:tcPr>
          <w:p w14:paraId="6FB3737D" w14:textId="5B5C4B03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993" w:type="dxa"/>
            <w:vAlign w:val="center"/>
          </w:tcPr>
          <w:p w14:paraId="526262C4" w14:textId="77777777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275" w:type="dxa"/>
            <w:vAlign w:val="center"/>
          </w:tcPr>
          <w:p w14:paraId="2373E9D3" w14:textId="77777777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30" w:type="dxa"/>
            <w:vAlign w:val="center"/>
          </w:tcPr>
          <w:p w14:paraId="30DDF75B" w14:textId="77777777" w:rsidR="000628AA" w:rsidRPr="00BA23F0" w:rsidRDefault="000628AA" w:rsidP="008A686A">
            <w:pPr>
              <w:widowControl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0628AA" w:rsidRPr="00D715F7" w14:paraId="218DBBF9" w14:textId="77777777" w:rsidTr="000628AA">
        <w:trPr>
          <w:trHeight w:val="226"/>
          <w:jc w:val="center"/>
        </w:trPr>
        <w:tc>
          <w:tcPr>
            <w:tcW w:w="739" w:type="dxa"/>
            <w:vAlign w:val="center"/>
          </w:tcPr>
          <w:p w14:paraId="65013074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14:paraId="79ACC7DA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1D10393E" w14:textId="45137D1D" w:rsidR="000628AA" w:rsidRPr="00274673" w:rsidRDefault="000628AA" w:rsidP="00274673">
            <w:pPr>
              <w:widowControl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模块</w:t>
            </w:r>
            <w:proofErr w:type="gramStart"/>
            <w:r>
              <w:rPr>
                <w:rFonts w:ascii="宋体" w:eastAsia="宋体" w:hAnsi="宋体" w:hint="eastAsia"/>
              </w:rPr>
              <w:t>一</w:t>
            </w:r>
            <w:proofErr w:type="gramEnd"/>
          </w:p>
        </w:tc>
        <w:tc>
          <w:tcPr>
            <w:tcW w:w="2835" w:type="dxa"/>
            <w:vAlign w:val="center"/>
          </w:tcPr>
          <w:p w14:paraId="4EF6C36D" w14:textId="3CB5948A" w:rsidR="000628AA" w:rsidRPr="00274673" w:rsidRDefault="000628AA" w:rsidP="000628AA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274673">
              <w:rPr>
                <w:rFonts w:ascii="宋体" w:eastAsia="宋体" w:hAnsi="宋体" w:hint="eastAsia"/>
              </w:rPr>
              <w:t>第一章</w:t>
            </w:r>
            <w:r w:rsidRPr="00274673">
              <w:rPr>
                <w:rFonts w:ascii="宋体" w:eastAsia="宋体" w:hAnsi="宋体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风景园林学概述</w:t>
            </w:r>
          </w:p>
        </w:tc>
        <w:tc>
          <w:tcPr>
            <w:tcW w:w="993" w:type="dxa"/>
            <w:vAlign w:val="center"/>
          </w:tcPr>
          <w:p w14:paraId="6BB3FABF" w14:textId="3C944EB6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72A75C88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1995C405" w14:textId="789A0666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</w:p>
        </w:tc>
      </w:tr>
      <w:tr w:rsidR="000628AA" w:rsidRPr="00D715F7" w14:paraId="5668B0D9" w14:textId="77777777" w:rsidTr="000628AA">
        <w:trPr>
          <w:trHeight w:val="225"/>
          <w:jc w:val="center"/>
        </w:trPr>
        <w:tc>
          <w:tcPr>
            <w:tcW w:w="739" w:type="dxa"/>
            <w:vAlign w:val="center"/>
          </w:tcPr>
          <w:p w14:paraId="063DDFB6" w14:textId="00F0D137" w:rsidR="000628AA" w:rsidRDefault="000628AA" w:rsidP="008A686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14:paraId="0EBC0D3B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0ABA9FB7" w14:textId="77777777" w:rsidR="000628AA" w:rsidRPr="00274673" w:rsidRDefault="000628AA" w:rsidP="000628A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11AFA1B" w14:textId="1270C177" w:rsidR="000628AA" w:rsidRDefault="000628AA" w:rsidP="000628AA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 w:rsidRPr="00274673">
              <w:rPr>
                <w:rFonts w:ascii="宋体" w:eastAsia="宋体" w:hAnsi="宋体" w:hint="eastAsia"/>
                <w:szCs w:val="21"/>
              </w:rPr>
              <w:t>第二章</w:t>
            </w:r>
            <w:r w:rsidRPr="00274673">
              <w:rPr>
                <w:rFonts w:ascii="宋体" w:eastAsia="宋体" w:hAnsi="宋体"/>
                <w:szCs w:val="21"/>
              </w:rPr>
              <w:t xml:space="preserve"> 风景园林的历史</w:t>
            </w:r>
          </w:p>
        </w:tc>
        <w:tc>
          <w:tcPr>
            <w:tcW w:w="993" w:type="dxa"/>
            <w:vAlign w:val="center"/>
          </w:tcPr>
          <w:p w14:paraId="42F9BD31" w14:textId="7D0D37D5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01DBE369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14:paraId="6BAFE81E" w14:textId="77777777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28AA" w:rsidRPr="00D715F7" w14:paraId="0F8302CC" w14:textId="77777777" w:rsidTr="000628AA">
        <w:trPr>
          <w:trHeight w:val="124"/>
          <w:jc w:val="center"/>
        </w:trPr>
        <w:tc>
          <w:tcPr>
            <w:tcW w:w="739" w:type="dxa"/>
            <w:vAlign w:val="center"/>
          </w:tcPr>
          <w:p w14:paraId="55711639" w14:textId="00D051DC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674" w:type="dxa"/>
            <w:vAlign w:val="center"/>
          </w:tcPr>
          <w:p w14:paraId="6E6E6F95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43C131BC" w14:textId="77777777" w:rsidR="000628AA" w:rsidRPr="00D715F7" w:rsidRDefault="000628AA" w:rsidP="008A686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3F9141C5" w14:textId="348DECC6" w:rsidR="000628AA" w:rsidRPr="00D715F7" w:rsidRDefault="000628AA" w:rsidP="000628AA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950B9E" w14:textId="2E1B218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AEB7933" w14:textId="4DBAA35F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66957A55" w14:textId="06008E3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</w:p>
        </w:tc>
      </w:tr>
      <w:tr w:rsidR="000628AA" w:rsidRPr="00D715F7" w14:paraId="15F383AA" w14:textId="77777777" w:rsidTr="000628AA">
        <w:trPr>
          <w:trHeight w:val="123"/>
          <w:jc w:val="center"/>
        </w:trPr>
        <w:tc>
          <w:tcPr>
            <w:tcW w:w="739" w:type="dxa"/>
            <w:vAlign w:val="center"/>
          </w:tcPr>
          <w:p w14:paraId="0237384C" w14:textId="1FD3B9D8" w:rsidR="000628AA" w:rsidRDefault="000628AA" w:rsidP="008A686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14:paraId="1B776D24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723E1CF2" w14:textId="77777777" w:rsidR="000628AA" w:rsidRPr="00D715F7" w:rsidRDefault="000628AA" w:rsidP="008A686A">
            <w:pPr>
              <w:widowControl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2FE158FF" w14:textId="659DCFE9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31FEA0D" w14:textId="3A19AE29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2A62F680" w14:textId="4C79281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大师作品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抄绘与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分析</w:t>
            </w:r>
          </w:p>
        </w:tc>
        <w:tc>
          <w:tcPr>
            <w:tcW w:w="930" w:type="dxa"/>
            <w:vMerge/>
            <w:vAlign w:val="center"/>
          </w:tcPr>
          <w:p w14:paraId="3197570E" w14:textId="77777777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28AA" w:rsidRPr="00D715F7" w14:paraId="71FAC1C9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00EFF83" w14:textId="5BCC3E7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674" w:type="dxa"/>
            <w:vAlign w:val="center"/>
          </w:tcPr>
          <w:p w14:paraId="4A6D0F4B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3B3D3AB7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7B1954" w14:textId="53E9610E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第三章 </w:t>
            </w:r>
            <w:r w:rsidRPr="00274673">
              <w:rPr>
                <w:rFonts w:ascii="宋体" w:eastAsia="宋体" w:hAnsi="宋体" w:hint="eastAsia"/>
              </w:rPr>
              <w:t>风景园林规划设计的程序和内容</w:t>
            </w:r>
          </w:p>
        </w:tc>
        <w:tc>
          <w:tcPr>
            <w:tcW w:w="993" w:type="dxa"/>
            <w:vAlign w:val="center"/>
          </w:tcPr>
          <w:p w14:paraId="2C877ACB" w14:textId="607559B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647E77F7" w14:textId="07B250AD" w:rsidR="000628AA" w:rsidRPr="00D715F7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场地分析练习</w:t>
            </w:r>
          </w:p>
        </w:tc>
        <w:tc>
          <w:tcPr>
            <w:tcW w:w="930" w:type="dxa"/>
            <w:vAlign w:val="center"/>
          </w:tcPr>
          <w:p w14:paraId="62CD1DBD" w14:textId="772EF40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  <w:r>
              <w:rPr>
                <w:rFonts w:ascii="宋体" w:eastAsia="宋体" w:hAnsi="宋体" w:hint="eastAsia"/>
                <w:szCs w:val="21"/>
              </w:rPr>
              <w:t>+设计训练</w:t>
            </w:r>
          </w:p>
        </w:tc>
      </w:tr>
      <w:tr w:rsidR="000628AA" w:rsidRPr="00D715F7" w14:paraId="5E494FD0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BE92BF7" w14:textId="4CB9A626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674" w:type="dxa"/>
            <w:vAlign w:val="center"/>
          </w:tcPr>
          <w:p w14:paraId="7B486497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FAFB735" w14:textId="2269BB26" w:rsidR="000628AA" w:rsidRP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模块二</w:t>
            </w:r>
          </w:p>
        </w:tc>
        <w:tc>
          <w:tcPr>
            <w:tcW w:w="2835" w:type="dxa"/>
            <w:vMerge w:val="restart"/>
            <w:vAlign w:val="center"/>
          </w:tcPr>
          <w:p w14:paraId="189FC8A6" w14:textId="25B76ADB" w:rsidR="000628AA" w:rsidRPr="000628AA" w:rsidRDefault="000628AA" w:rsidP="000628AA">
            <w:pPr>
              <w:widowControl/>
              <w:jc w:val="left"/>
              <w:rPr>
                <w:rFonts w:ascii="宋体" w:eastAsia="宋体" w:hAnsi="宋体" w:hint="eastAsia"/>
              </w:rPr>
            </w:pPr>
            <w:r w:rsidRPr="00274673">
              <w:rPr>
                <w:rFonts w:ascii="宋体" w:eastAsia="宋体" w:hAnsi="宋体" w:hint="eastAsia"/>
              </w:rPr>
              <w:t>第四章</w:t>
            </w:r>
            <w:r w:rsidRPr="00274673">
              <w:rPr>
                <w:rFonts w:ascii="宋体" w:eastAsia="宋体" w:hAnsi="宋体"/>
              </w:rPr>
              <w:t xml:space="preserve"> </w:t>
            </w:r>
            <w:r w:rsidRPr="00274673">
              <w:rPr>
                <w:rFonts w:ascii="宋体" w:eastAsia="宋体" w:hAnsi="宋体" w:hint="eastAsia"/>
              </w:rPr>
              <w:t>风景园林空间设计原理基础</w:t>
            </w:r>
          </w:p>
        </w:tc>
        <w:tc>
          <w:tcPr>
            <w:tcW w:w="993" w:type="dxa"/>
            <w:vAlign w:val="center"/>
          </w:tcPr>
          <w:p w14:paraId="44E1394F" w14:textId="6288370E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0F605D99" w14:textId="541915C7" w:rsidR="000628AA" w:rsidRPr="00D715F7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EF37E82" w14:textId="1CD41B8D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</w:p>
        </w:tc>
      </w:tr>
      <w:tr w:rsidR="000628AA" w:rsidRPr="00D715F7" w14:paraId="522E26EB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E628DD6" w14:textId="2BAF195B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674" w:type="dxa"/>
            <w:vAlign w:val="center"/>
          </w:tcPr>
          <w:p w14:paraId="65E82482" w14:textId="304FFF74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0229EF53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05725546" w14:textId="044560A2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E3E06BF" w14:textId="1EB4F3FF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7C957638" w14:textId="616557D8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草与林——风园林空间设计练习</w:t>
            </w:r>
          </w:p>
        </w:tc>
        <w:tc>
          <w:tcPr>
            <w:tcW w:w="930" w:type="dxa"/>
            <w:vAlign w:val="center"/>
          </w:tcPr>
          <w:p w14:paraId="0CE54253" w14:textId="0AA50149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  <w:r>
              <w:rPr>
                <w:rFonts w:ascii="宋体" w:eastAsia="宋体" w:hAnsi="宋体" w:hint="eastAsia"/>
                <w:szCs w:val="21"/>
              </w:rPr>
              <w:t>+设计训练</w:t>
            </w:r>
          </w:p>
        </w:tc>
      </w:tr>
      <w:tr w:rsidR="000628AA" w:rsidRPr="00D715F7" w14:paraId="6B75FEDC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1752A6A1" w14:textId="28BF40E6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74" w:type="dxa"/>
            <w:vAlign w:val="center"/>
          </w:tcPr>
          <w:p w14:paraId="58CF1CDE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298A5CA3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1E723E" w14:textId="1DCF01F2" w:rsidR="000628AA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期中考试</w:t>
            </w:r>
          </w:p>
        </w:tc>
        <w:tc>
          <w:tcPr>
            <w:tcW w:w="993" w:type="dxa"/>
            <w:vAlign w:val="center"/>
          </w:tcPr>
          <w:p w14:paraId="17118FA4" w14:textId="07E048FB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17C03543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3C80509" w14:textId="77777777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628AA" w:rsidRPr="00D715F7" w14:paraId="232EC342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7B7CB4B9" w14:textId="1C75F766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674" w:type="dxa"/>
            <w:vAlign w:val="center"/>
          </w:tcPr>
          <w:p w14:paraId="7A2E165D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640E9BA8" w14:textId="0512BD2D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模块</w:t>
            </w:r>
            <w:r>
              <w:rPr>
                <w:rFonts w:ascii="宋体" w:eastAsia="宋体" w:hAnsi="宋体" w:hint="eastAsia"/>
                <w:szCs w:val="21"/>
              </w:rPr>
              <w:t>二</w:t>
            </w:r>
          </w:p>
        </w:tc>
        <w:tc>
          <w:tcPr>
            <w:tcW w:w="2835" w:type="dxa"/>
            <w:vMerge w:val="restart"/>
            <w:vAlign w:val="center"/>
          </w:tcPr>
          <w:p w14:paraId="503F278A" w14:textId="1A183E41" w:rsidR="000628AA" w:rsidRPr="00D715F7" w:rsidRDefault="000628AA" w:rsidP="000628AA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 w:rsidRPr="000628AA">
              <w:rPr>
                <w:rFonts w:ascii="宋体" w:eastAsia="宋体" w:hAnsi="宋体" w:hint="eastAsia"/>
                <w:szCs w:val="21"/>
              </w:rPr>
              <w:t>第五章</w:t>
            </w:r>
            <w:r w:rsidRPr="000628AA">
              <w:rPr>
                <w:rFonts w:ascii="宋体" w:eastAsia="宋体" w:hAnsi="宋体"/>
                <w:szCs w:val="21"/>
              </w:rPr>
              <w:t xml:space="preserve"> 风景园林材料与空间塑造</w:t>
            </w:r>
          </w:p>
        </w:tc>
        <w:tc>
          <w:tcPr>
            <w:tcW w:w="993" w:type="dxa"/>
            <w:vAlign w:val="center"/>
          </w:tcPr>
          <w:p w14:paraId="21DCAD5B" w14:textId="1F01444C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29F335D4" w14:textId="68A486BA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大地花园——地形设计练习</w:t>
            </w:r>
          </w:p>
        </w:tc>
        <w:tc>
          <w:tcPr>
            <w:tcW w:w="930" w:type="dxa"/>
            <w:vAlign w:val="center"/>
          </w:tcPr>
          <w:p w14:paraId="7264E193" w14:textId="0597AEFB" w:rsidR="000628AA" w:rsidRPr="00D715F7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讲授课+设计训练</w:t>
            </w:r>
          </w:p>
        </w:tc>
      </w:tr>
      <w:tr w:rsidR="000628AA" w:rsidRPr="00D715F7" w14:paraId="00E65A36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77F10A23" w14:textId="27284414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674" w:type="dxa"/>
            <w:vAlign w:val="center"/>
          </w:tcPr>
          <w:p w14:paraId="751EC9FC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1E58292E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2D4DF1CA" w14:textId="03990F89" w:rsidR="000628AA" w:rsidRPr="00D715F7" w:rsidRDefault="000628AA" w:rsidP="000628AA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241A3E8" w14:textId="0EA5D61A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4B39C6BC" w14:textId="761C2621" w:rsidR="000628AA" w:rsidRPr="00D715F7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秋色花园——植物设计练习</w:t>
            </w:r>
          </w:p>
        </w:tc>
        <w:tc>
          <w:tcPr>
            <w:tcW w:w="930" w:type="dxa"/>
            <w:vAlign w:val="center"/>
          </w:tcPr>
          <w:p w14:paraId="0289F0C5" w14:textId="723B3419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  <w:r>
              <w:rPr>
                <w:rFonts w:ascii="宋体" w:eastAsia="宋体" w:hAnsi="宋体" w:hint="eastAsia"/>
                <w:szCs w:val="21"/>
              </w:rPr>
              <w:t>+设计训练</w:t>
            </w:r>
          </w:p>
        </w:tc>
      </w:tr>
      <w:tr w:rsidR="000628AA" w:rsidRPr="00D715F7" w14:paraId="779EE347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2270ABC6" w14:textId="0C04B25E" w:rsidR="000628AA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14:paraId="577A9ED9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162CD575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5105AF30" w14:textId="77777777" w:rsidR="000628AA" w:rsidRPr="00D715F7" w:rsidRDefault="000628AA" w:rsidP="000628AA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21E9B6D" w14:textId="77777777" w:rsidR="000628AA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DA061" w14:textId="07715648" w:rsidR="000628AA" w:rsidRPr="007C0F4D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水花园——水文设计练习</w:t>
            </w:r>
          </w:p>
        </w:tc>
        <w:tc>
          <w:tcPr>
            <w:tcW w:w="930" w:type="dxa"/>
            <w:vAlign w:val="center"/>
          </w:tcPr>
          <w:p w14:paraId="163E85C7" w14:textId="26CA468A" w:rsidR="000628AA" w:rsidRDefault="000628AA" w:rsidP="008A686A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讲授课+设计训练</w:t>
            </w:r>
          </w:p>
        </w:tc>
      </w:tr>
      <w:tr w:rsidR="000628AA" w:rsidRPr="00D715F7" w14:paraId="12F9E7F5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18AC0171" w14:textId="51240914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14:paraId="19BFFD5B" w14:textId="7777777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33B95478" w14:textId="77777777" w:rsidR="000628AA" w:rsidRDefault="000628AA" w:rsidP="008A686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17F9DA0B" w14:textId="5C5C8B57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72E9B5B" w14:textId="3ED98D36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14:paraId="020AD737" w14:textId="67FC1675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校园广场——硬质景观设计练习</w:t>
            </w:r>
          </w:p>
        </w:tc>
        <w:tc>
          <w:tcPr>
            <w:tcW w:w="930" w:type="dxa"/>
            <w:vAlign w:val="center"/>
          </w:tcPr>
          <w:p w14:paraId="74EF14B2" w14:textId="297F1067" w:rsidR="000628AA" w:rsidRPr="00D715F7" w:rsidRDefault="000628AA" w:rsidP="008A686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</w:t>
            </w:r>
            <w:r>
              <w:rPr>
                <w:rFonts w:ascii="宋体" w:eastAsia="宋体" w:hAnsi="宋体" w:hint="eastAsia"/>
                <w:szCs w:val="21"/>
              </w:rPr>
              <w:t>+设计训练</w:t>
            </w:r>
          </w:p>
        </w:tc>
      </w:tr>
      <w:tr w:rsidR="000628AA" w:rsidRPr="00D715F7" w14:paraId="2B4BC0B6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D87D1E1" w14:textId="520F96EF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3-15</w:t>
            </w:r>
          </w:p>
        </w:tc>
        <w:tc>
          <w:tcPr>
            <w:tcW w:w="674" w:type="dxa"/>
            <w:vAlign w:val="center"/>
          </w:tcPr>
          <w:p w14:paraId="1E8B6D1F" w14:textId="77777777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 w:val="restart"/>
          </w:tcPr>
          <w:p w14:paraId="24815F7C" w14:textId="4BCC95F3" w:rsidR="000628AA" w:rsidRDefault="000628AA" w:rsidP="000628AA">
            <w:pPr>
              <w:widowControl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模块三</w:t>
            </w:r>
          </w:p>
        </w:tc>
        <w:tc>
          <w:tcPr>
            <w:tcW w:w="2835" w:type="dxa"/>
            <w:vAlign w:val="center"/>
          </w:tcPr>
          <w:p w14:paraId="4423D28D" w14:textId="7D26FD75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628AA">
              <w:rPr>
                <w:rFonts w:ascii="宋体" w:eastAsia="宋体" w:hAnsi="宋体" w:hint="eastAsia"/>
                <w:szCs w:val="21"/>
              </w:rPr>
              <w:t>第六章</w:t>
            </w:r>
            <w:r w:rsidRPr="000628AA">
              <w:rPr>
                <w:rFonts w:ascii="宋体" w:eastAsia="宋体" w:hAnsi="宋体"/>
                <w:szCs w:val="21"/>
              </w:rPr>
              <w:t xml:space="preserve"> 风景园林与自然生态系统</w:t>
            </w:r>
          </w:p>
        </w:tc>
        <w:tc>
          <w:tcPr>
            <w:tcW w:w="993" w:type="dxa"/>
            <w:vAlign w:val="center"/>
          </w:tcPr>
          <w:p w14:paraId="2D51553F" w14:textId="2A306313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24402C8D" w14:textId="4559D35D" w:rsidR="000628AA" w:rsidRPr="00D715F7" w:rsidRDefault="002A0488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研讨准备：城乡规划+风景园林+生态</w:t>
            </w:r>
          </w:p>
        </w:tc>
        <w:tc>
          <w:tcPr>
            <w:tcW w:w="930" w:type="dxa"/>
            <w:vAlign w:val="center"/>
          </w:tcPr>
          <w:p w14:paraId="4CF9EED2" w14:textId="774E5279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讲授课+研讨</w:t>
            </w:r>
          </w:p>
        </w:tc>
      </w:tr>
      <w:tr w:rsidR="000628AA" w:rsidRPr="00D715F7" w14:paraId="457C6149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68E89D1D" w14:textId="12522DAB" w:rsidR="000628AA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6-18</w:t>
            </w:r>
          </w:p>
        </w:tc>
        <w:tc>
          <w:tcPr>
            <w:tcW w:w="674" w:type="dxa"/>
            <w:vAlign w:val="center"/>
          </w:tcPr>
          <w:p w14:paraId="3EE04185" w14:textId="77777777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Merge/>
          </w:tcPr>
          <w:p w14:paraId="29BEF004" w14:textId="77777777" w:rsidR="000628AA" w:rsidRDefault="000628AA" w:rsidP="000628A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EE6F649" w14:textId="3DF32684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0628AA">
              <w:rPr>
                <w:rFonts w:ascii="宋体" w:eastAsia="宋体" w:hAnsi="宋体" w:hint="eastAsia"/>
                <w:szCs w:val="21"/>
              </w:rPr>
              <w:t>第七章</w:t>
            </w:r>
            <w:r w:rsidRPr="000628AA">
              <w:rPr>
                <w:rFonts w:ascii="宋体" w:eastAsia="宋体" w:hAnsi="宋体"/>
                <w:szCs w:val="21"/>
              </w:rPr>
              <w:t xml:space="preserve"> 风景园林与人类社会</w:t>
            </w:r>
          </w:p>
        </w:tc>
        <w:tc>
          <w:tcPr>
            <w:tcW w:w="993" w:type="dxa"/>
            <w:vAlign w:val="center"/>
          </w:tcPr>
          <w:p w14:paraId="3D83151A" w14:textId="79A897D7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14:paraId="68CD6454" w14:textId="2E653B11" w:rsidR="000628AA" w:rsidRPr="00D715F7" w:rsidRDefault="002A0488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研讨准备：城乡规划+风景园林+</w:t>
            </w:r>
            <w:r>
              <w:rPr>
                <w:rFonts w:ascii="宋体" w:eastAsia="宋体" w:hAnsi="宋体" w:hint="eastAsia"/>
                <w:szCs w:val="21"/>
              </w:rPr>
              <w:t>社会</w:t>
            </w:r>
          </w:p>
        </w:tc>
        <w:tc>
          <w:tcPr>
            <w:tcW w:w="930" w:type="dxa"/>
            <w:vAlign w:val="center"/>
          </w:tcPr>
          <w:p w14:paraId="2A8EDB36" w14:textId="3F20CD8B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讲授课+研讨</w:t>
            </w:r>
          </w:p>
        </w:tc>
      </w:tr>
      <w:tr w:rsidR="000628AA" w:rsidRPr="00D715F7" w14:paraId="710897E7" w14:textId="77777777" w:rsidTr="000628AA">
        <w:trPr>
          <w:trHeight w:val="340"/>
          <w:jc w:val="center"/>
        </w:trPr>
        <w:tc>
          <w:tcPr>
            <w:tcW w:w="739" w:type="dxa"/>
            <w:vAlign w:val="center"/>
          </w:tcPr>
          <w:p w14:paraId="37BAD940" w14:textId="44470E76" w:rsidR="000628AA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162D49B0" w14:textId="77777777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</w:tcPr>
          <w:p w14:paraId="7663E79E" w14:textId="77777777" w:rsidR="000628AA" w:rsidRDefault="000628AA" w:rsidP="000628AA">
            <w:pPr>
              <w:widowControl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77C6AB0" w14:textId="640030FB" w:rsidR="000628AA" w:rsidRPr="00D715F7" w:rsidRDefault="000628AA" w:rsidP="000628AA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期末考试</w:t>
            </w:r>
          </w:p>
        </w:tc>
        <w:tc>
          <w:tcPr>
            <w:tcW w:w="993" w:type="dxa"/>
            <w:vAlign w:val="center"/>
          </w:tcPr>
          <w:p w14:paraId="1B159BC9" w14:textId="7CB84549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062A30" w14:textId="77777777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28D47CF" w14:textId="5F92DDE3" w:rsidR="000628AA" w:rsidRPr="00D715F7" w:rsidRDefault="000628AA" w:rsidP="000628AA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EA4C604" w14:textId="642E5F5E"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67B49C1" w14:textId="56E49F9A" w:rsidR="005D1063" w:rsidRPr="00A03978" w:rsidRDefault="005D1063" w:rsidP="00A0397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（教材）</w:t>
      </w:r>
      <w:r w:rsidRPr="005D1063">
        <w:rPr>
          <w:rFonts w:ascii="宋体" w:eastAsia="宋体" w:hAnsi="宋体" w:hint="eastAsia"/>
        </w:rPr>
        <w:t>林</w:t>
      </w:r>
      <w:proofErr w:type="gramStart"/>
      <w:r w:rsidRPr="005D1063">
        <w:rPr>
          <w:rFonts w:ascii="宋体" w:eastAsia="宋体" w:hAnsi="宋体" w:hint="eastAsia"/>
        </w:rPr>
        <w:t>箐</w:t>
      </w:r>
      <w:proofErr w:type="gramEnd"/>
      <w:r w:rsidRPr="005D1063">
        <w:rPr>
          <w:rFonts w:ascii="宋体" w:eastAsia="宋体" w:hAnsi="宋体" w:hint="eastAsia"/>
        </w:rPr>
        <w:t>，张晋石，薛晓飞</w:t>
      </w:r>
      <w:r w:rsidRPr="005D1063">
        <w:rPr>
          <w:rFonts w:ascii="宋体" w:eastAsia="宋体" w:hAnsi="宋体"/>
        </w:rPr>
        <w:t>. 风景园林学原理. 北京：中国林业出版社, 2020.</w:t>
      </w:r>
    </w:p>
    <w:p w14:paraId="3191F668" w14:textId="669837F2" w:rsidR="005D1063" w:rsidRDefault="005D1063" w:rsidP="00A0397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5D1063">
        <w:rPr>
          <w:rFonts w:ascii="宋体" w:eastAsia="宋体" w:hAnsi="宋体" w:hint="eastAsia"/>
        </w:rPr>
        <w:t>王向荣，林</w:t>
      </w:r>
      <w:proofErr w:type="gramStart"/>
      <w:r w:rsidRPr="005D1063">
        <w:rPr>
          <w:rFonts w:ascii="宋体" w:eastAsia="宋体" w:hAnsi="宋体" w:hint="eastAsia"/>
        </w:rPr>
        <w:t>箐</w:t>
      </w:r>
      <w:proofErr w:type="gramEnd"/>
      <w:r w:rsidRPr="005D1063">
        <w:rPr>
          <w:rFonts w:ascii="宋体" w:eastAsia="宋体" w:hAnsi="宋体" w:hint="eastAsia"/>
        </w:rPr>
        <w:t>著</w:t>
      </w:r>
      <w:r w:rsidRPr="005D1063">
        <w:rPr>
          <w:rFonts w:ascii="宋体" w:eastAsia="宋体" w:hAnsi="宋体"/>
        </w:rPr>
        <w:t>. 西方现代景观设计的理论与实践 图集. 北京：中国建筑工业出版社, 2002.</w:t>
      </w:r>
    </w:p>
    <w:p w14:paraId="4454586C" w14:textId="77777777" w:rsidR="00752A2D" w:rsidRDefault="005D1063" w:rsidP="00752A2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5D1063">
        <w:rPr>
          <w:rFonts w:ascii="宋体" w:eastAsia="宋体" w:hAnsi="宋体" w:hint="eastAsia"/>
        </w:rPr>
        <w:t>（美）约翰·</w:t>
      </w:r>
      <w:r w:rsidRPr="005D1063">
        <w:rPr>
          <w:rFonts w:ascii="宋体" w:eastAsia="宋体" w:hAnsi="宋体"/>
        </w:rPr>
        <w:t>O.西蒙兹（John Ormsbee Simonds）著；俞孔坚等译. 景观设计学 场地规划与设计手册. 北京：中国建筑工业出版社, 2000.</w:t>
      </w:r>
    </w:p>
    <w:p w14:paraId="3AA8ED2C" w14:textId="77777777" w:rsidR="002A0488" w:rsidRPr="00484A55" w:rsidRDefault="002A0488" w:rsidP="002A048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484A55">
        <w:rPr>
          <w:rFonts w:ascii="宋体" w:eastAsia="宋体" w:hAnsi="宋体" w:hint="eastAsia"/>
        </w:rPr>
        <w:t>（英）凯瑟琳·蒂著</w:t>
      </w:r>
      <w:r w:rsidRPr="00484A55">
        <w:rPr>
          <w:rFonts w:ascii="宋体" w:eastAsia="宋体" w:hAnsi="宋体"/>
        </w:rPr>
        <w:t>.景观建筑的形式与肌理 图示导论[M].大连：大连理工大学出版社.2011.</w:t>
      </w:r>
    </w:p>
    <w:p w14:paraId="1BEFC575" w14:textId="77777777" w:rsidR="002A0488" w:rsidRPr="00752A2D" w:rsidRDefault="002A0488" w:rsidP="002A048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752A2D">
        <w:rPr>
          <w:rFonts w:ascii="宋体" w:eastAsia="宋体" w:hAnsi="宋体" w:hint="eastAsia"/>
        </w:rPr>
        <w:lastRenderedPageBreak/>
        <w:t>（美）诺</w:t>
      </w:r>
      <w:proofErr w:type="gramStart"/>
      <w:r w:rsidRPr="00752A2D">
        <w:rPr>
          <w:rFonts w:ascii="宋体" w:eastAsia="宋体" w:hAnsi="宋体" w:hint="eastAsia"/>
        </w:rPr>
        <w:t>曼</w:t>
      </w:r>
      <w:proofErr w:type="gramEnd"/>
      <w:r w:rsidRPr="00752A2D">
        <w:rPr>
          <w:rFonts w:ascii="宋体" w:eastAsia="宋体" w:hAnsi="宋体"/>
        </w:rPr>
        <w:t xml:space="preserve"> K.布思（Norman </w:t>
      </w:r>
      <w:proofErr w:type="spellStart"/>
      <w:r w:rsidRPr="00752A2D">
        <w:rPr>
          <w:rFonts w:ascii="宋体" w:eastAsia="宋体" w:hAnsi="宋体"/>
        </w:rPr>
        <w:t>K.Booth</w:t>
      </w:r>
      <w:proofErr w:type="spellEnd"/>
      <w:r w:rsidRPr="00752A2D">
        <w:rPr>
          <w:rFonts w:ascii="宋体" w:eastAsia="宋体" w:hAnsi="宋体"/>
        </w:rPr>
        <w:t>）著；</w:t>
      </w:r>
      <w:proofErr w:type="gramStart"/>
      <w:r w:rsidRPr="00752A2D">
        <w:rPr>
          <w:rFonts w:ascii="宋体" w:eastAsia="宋体" w:hAnsi="宋体"/>
        </w:rPr>
        <w:t>曹礼昆</w:t>
      </w:r>
      <w:proofErr w:type="gramEnd"/>
      <w:r w:rsidRPr="00752A2D">
        <w:rPr>
          <w:rFonts w:ascii="宋体" w:eastAsia="宋体" w:hAnsi="宋体"/>
        </w:rPr>
        <w:t>，曹德鲲译. 风景园林设计要素. 北京：中国林业出版社, 1989.</w:t>
      </w:r>
    </w:p>
    <w:p w14:paraId="06E52829" w14:textId="77777777" w:rsidR="002A0488" w:rsidRDefault="002A0488" w:rsidP="002A048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752A2D">
        <w:rPr>
          <w:rFonts w:ascii="宋体" w:eastAsia="宋体" w:hAnsi="宋体" w:hint="eastAsia"/>
        </w:rPr>
        <w:t>（英）杰弗瑞·杰里，苏珊·杰里柯著；</w:t>
      </w:r>
      <w:proofErr w:type="gramStart"/>
      <w:r w:rsidRPr="00752A2D">
        <w:rPr>
          <w:rFonts w:ascii="宋体" w:eastAsia="宋体" w:hAnsi="宋体" w:hint="eastAsia"/>
        </w:rPr>
        <w:t>刘滨谊</w:t>
      </w:r>
      <w:proofErr w:type="gramEnd"/>
      <w:r w:rsidRPr="00752A2D">
        <w:rPr>
          <w:rFonts w:ascii="宋体" w:eastAsia="宋体" w:hAnsi="宋体" w:hint="eastAsia"/>
        </w:rPr>
        <w:t>主译</w:t>
      </w:r>
      <w:r w:rsidRPr="00752A2D">
        <w:rPr>
          <w:rFonts w:ascii="宋体" w:eastAsia="宋体" w:hAnsi="宋体"/>
        </w:rPr>
        <w:t>. 图解人类景观 环境塑造史论.上海：同济大学出版社, 2015.</w:t>
      </w:r>
    </w:p>
    <w:p w14:paraId="577D1D34" w14:textId="77777777" w:rsidR="002A0488" w:rsidRPr="00484A55" w:rsidRDefault="002A0488" w:rsidP="002A048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484A55">
        <w:rPr>
          <w:rFonts w:ascii="宋体" w:eastAsia="宋体" w:hAnsi="宋体" w:hint="eastAsia"/>
        </w:rPr>
        <w:t>孟兆祯编</w:t>
      </w:r>
      <w:r w:rsidRPr="00484A55">
        <w:rPr>
          <w:rFonts w:ascii="宋体" w:eastAsia="宋体" w:hAnsi="宋体"/>
        </w:rPr>
        <w:t>.</w:t>
      </w:r>
      <w:proofErr w:type="gramStart"/>
      <w:r w:rsidRPr="00484A55">
        <w:rPr>
          <w:rFonts w:ascii="宋体" w:eastAsia="宋体" w:hAnsi="宋体"/>
        </w:rPr>
        <w:t>园衍</w:t>
      </w:r>
      <w:proofErr w:type="gramEnd"/>
      <w:r w:rsidRPr="00484A55">
        <w:rPr>
          <w:rFonts w:ascii="宋体" w:eastAsia="宋体" w:hAnsi="宋体"/>
        </w:rPr>
        <w:t>[M].北京：中国建筑工业出版社.2012.</w:t>
      </w:r>
    </w:p>
    <w:p w14:paraId="47859C3A" w14:textId="77777777" w:rsidR="002A0488" w:rsidRDefault="002A0488" w:rsidP="002A0488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752A2D">
        <w:rPr>
          <w:rFonts w:ascii="宋体" w:eastAsia="宋体" w:hAnsi="宋体" w:hint="eastAsia"/>
        </w:rPr>
        <w:t>吴良镛著</w:t>
      </w:r>
      <w:r w:rsidRPr="00752A2D">
        <w:rPr>
          <w:rFonts w:ascii="宋体" w:eastAsia="宋体" w:hAnsi="宋体"/>
        </w:rPr>
        <w:t>.人居环境导论[M].北京： 中国建筑工业出版社，2001.</w:t>
      </w:r>
    </w:p>
    <w:p w14:paraId="2F6F7103" w14:textId="77777777" w:rsidR="00752A2D" w:rsidRDefault="00752A2D" w:rsidP="00752A2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proofErr w:type="gramStart"/>
      <w:r w:rsidRPr="00752A2D">
        <w:rPr>
          <w:rFonts w:ascii="宋体" w:eastAsia="宋体" w:hAnsi="宋体" w:hint="eastAsia"/>
        </w:rPr>
        <w:t>刘滨谊著</w:t>
      </w:r>
      <w:proofErr w:type="gramEnd"/>
      <w:r w:rsidRPr="00752A2D">
        <w:rPr>
          <w:rFonts w:ascii="宋体" w:eastAsia="宋体" w:hAnsi="宋体"/>
        </w:rPr>
        <w:t>.现代景观规划设计[M].南京： 东南大学出版社，1999（第一版），2005年（第二版），2010（第三版）.</w:t>
      </w:r>
    </w:p>
    <w:p w14:paraId="703E0F24" w14:textId="77777777" w:rsidR="00752A2D" w:rsidRPr="00752A2D" w:rsidRDefault="00752A2D" w:rsidP="00752A2D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752A2D">
        <w:rPr>
          <w:rFonts w:ascii="宋体" w:eastAsia="宋体" w:hAnsi="宋体" w:hint="eastAsia"/>
        </w:rPr>
        <w:t>成玉宁，现代景观设计理论与方法，南京：东南大学出版社，</w:t>
      </w:r>
      <w:r w:rsidRPr="00752A2D">
        <w:rPr>
          <w:rFonts w:ascii="宋体" w:eastAsia="宋体" w:hAnsi="宋体"/>
        </w:rPr>
        <w:t xml:space="preserve">2010. </w:t>
      </w:r>
    </w:p>
    <w:p w14:paraId="50D15CB3" w14:textId="77777777" w:rsidR="00484A55" w:rsidRPr="00484A55" w:rsidRDefault="00484A55" w:rsidP="00484A55">
      <w:pPr>
        <w:pStyle w:val="ac"/>
        <w:widowControl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ascii="宋体" w:eastAsia="宋体" w:hAnsi="宋体"/>
        </w:rPr>
      </w:pPr>
      <w:r w:rsidRPr="00484A55">
        <w:rPr>
          <w:rFonts w:ascii="宋体" w:eastAsia="宋体" w:hAnsi="宋体" w:hint="eastAsia"/>
        </w:rPr>
        <w:t>唐学山等编著</w:t>
      </w:r>
      <w:r w:rsidRPr="00484A55">
        <w:rPr>
          <w:rFonts w:ascii="宋体" w:eastAsia="宋体" w:hAnsi="宋体"/>
        </w:rPr>
        <w:t>.园林设计[M].北京：中国林业出版社.1997.</w:t>
      </w:r>
    </w:p>
    <w:p w14:paraId="4D73C26D" w14:textId="77777777" w:rsidR="00484A55" w:rsidRPr="00752A2D" w:rsidRDefault="00484A55" w:rsidP="00484A55">
      <w:pPr>
        <w:pStyle w:val="ac"/>
        <w:widowControl/>
        <w:spacing w:beforeLines="50" w:before="156" w:afterLines="50" w:after="156"/>
        <w:ind w:left="420" w:firstLineChars="0" w:firstLine="0"/>
        <w:jc w:val="left"/>
        <w:rPr>
          <w:rFonts w:ascii="宋体" w:eastAsia="宋体" w:hAnsi="宋体"/>
        </w:rPr>
      </w:pPr>
    </w:p>
    <w:p w14:paraId="024E9CD5" w14:textId="7C0139F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</w:p>
    <w:p w14:paraId="591CE9D1" w14:textId="14437996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3B463A">
        <w:rPr>
          <w:rFonts w:ascii="宋体" w:eastAsia="宋体" w:hAnsi="宋体" w:hint="eastAsia"/>
        </w:rPr>
        <w:t>讲授法：</w:t>
      </w:r>
      <w:r w:rsidR="00F42220">
        <w:rPr>
          <w:rFonts w:ascii="宋体" w:eastAsia="宋体" w:hAnsi="宋体" w:hint="eastAsia"/>
        </w:rPr>
        <w:t>风景园林规划设计原理所包含的</w:t>
      </w:r>
      <w:r w:rsidR="002A0488">
        <w:rPr>
          <w:rFonts w:ascii="宋体" w:eastAsia="宋体" w:hAnsi="宋体" w:hint="eastAsia"/>
        </w:rPr>
        <w:t>重要概念、历史理论、空间设计原理、材料应用原理、自然生态学原理和社会学原理</w:t>
      </w:r>
      <w:r w:rsidR="00F42220">
        <w:rPr>
          <w:rFonts w:ascii="宋体" w:eastAsia="宋体" w:hAnsi="宋体" w:hint="eastAsia"/>
        </w:rPr>
        <w:t>等相关理论知识</w:t>
      </w:r>
      <w:r w:rsidR="000F42C3">
        <w:rPr>
          <w:rFonts w:ascii="宋体" w:eastAsia="宋体" w:hAnsi="宋体" w:hint="eastAsia"/>
        </w:rPr>
        <w:t>，采用讲授法进行教学。</w:t>
      </w:r>
    </w:p>
    <w:p w14:paraId="7BA68590" w14:textId="3F46051E" w:rsidR="00694530" w:rsidRDefault="00D417A1" w:rsidP="006945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2．</w:t>
      </w:r>
      <w:r w:rsidR="002A0488">
        <w:rPr>
          <w:rFonts w:ascii="宋体" w:eastAsia="宋体" w:hAnsi="宋体" w:hint="eastAsia"/>
        </w:rPr>
        <w:t>练习</w:t>
      </w:r>
      <w:r w:rsidR="000F42C3">
        <w:rPr>
          <w:rFonts w:ascii="宋体" w:eastAsia="宋体" w:hAnsi="宋体" w:hint="eastAsia"/>
        </w:rPr>
        <w:t>法：</w:t>
      </w:r>
      <w:r w:rsidR="002A0488">
        <w:rPr>
          <w:rFonts w:ascii="宋体" w:eastAsia="宋体" w:hAnsi="宋体" w:hint="eastAsia"/>
        </w:rPr>
        <w:t>根据课程内容组织随</w:t>
      </w:r>
      <w:proofErr w:type="gramStart"/>
      <w:r w:rsidR="002A0488">
        <w:rPr>
          <w:rFonts w:ascii="宋体" w:eastAsia="宋体" w:hAnsi="宋体" w:hint="eastAsia"/>
        </w:rPr>
        <w:t>堂快速</w:t>
      </w:r>
      <w:proofErr w:type="gramEnd"/>
      <w:r w:rsidR="002A0488">
        <w:rPr>
          <w:rFonts w:ascii="宋体" w:eastAsia="宋体" w:hAnsi="宋体" w:hint="eastAsia"/>
        </w:rPr>
        <w:t>设计练习，利用2</w:t>
      </w:r>
      <w:r w:rsidR="002A0488">
        <w:rPr>
          <w:rFonts w:ascii="宋体" w:eastAsia="宋体" w:hAnsi="宋体"/>
        </w:rPr>
        <w:t>0</w:t>
      </w:r>
      <w:r w:rsidR="002A0488">
        <w:rPr>
          <w:rFonts w:ascii="宋体" w:eastAsia="宋体" w:hAnsi="宋体" w:hint="eastAsia"/>
        </w:rPr>
        <w:t>分钟~</w:t>
      </w:r>
      <w:r w:rsidR="002A0488">
        <w:rPr>
          <w:rFonts w:ascii="宋体" w:eastAsia="宋体" w:hAnsi="宋体"/>
        </w:rPr>
        <w:t>30</w:t>
      </w:r>
      <w:r w:rsidR="002A0488">
        <w:rPr>
          <w:rFonts w:ascii="宋体" w:eastAsia="宋体" w:hAnsi="宋体" w:hint="eastAsia"/>
        </w:rPr>
        <w:t>分钟的快速设计，迅速帮助学生对课程理论内容进行消化和理解，通过趣味的、开放度大的设计选题设置，促进学生兴趣，增强学生对风景园林设计原理的理解和掌握。主要应用于模块二。</w:t>
      </w:r>
    </w:p>
    <w:p w14:paraId="0E9AA092" w14:textId="3BAA688D" w:rsidR="002A0488" w:rsidRDefault="002A0488" w:rsidP="002A048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．讨论法：</w:t>
      </w:r>
      <w:r>
        <w:rPr>
          <w:rFonts w:ascii="宋体" w:eastAsia="宋体" w:hAnsi="宋体" w:hint="eastAsia"/>
        </w:rPr>
        <w:t>结合城乡规划专业背景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发挥学生主观能动性，积极就城乡规划、风景园林、生态学、社会学等相关学科的联系、结合点进行广泛研讨，</w:t>
      </w:r>
      <w:r>
        <w:rPr>
          <w:rFonts w:ascii="宋体" w:eastAsia="宋体" w:hAnsi="宋体" w:hint="eastAsia"/>
        </w:rPr>
        <w:t>促进风景园林规划设计理论和设计水平的提高</w:t>
      </w:r>
      <w:r>
        <w:rPr>
          <w:rFonts w:ascii="宋体" w:eastAsia="宋体" w:hAnsi="宋体" w:hint="eastAsia"/>
        </w:rPr>
        <w:t>，并进一步促进城乡规划专业理论的理解和掌握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主要应用于模块三。</w:t>
      </w:r>
    </w:p>
    <w:p w14:paraId="5D332837" w14:textId="77777777" w:rsidR="002A0488" w:rsidRPr="002A0488" w:rsidRDefault="002A0488" w:rsidP="00694530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</w:p>
    <w:p w14:paraId="2E3EAD2A" w14:textId="24131ED4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585DF27" w14:textId="1C23FBEE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</w:p>
    <w:p w14:paraId="6BCEAC2A" w14:textId="2B84A630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574"/>
        <w:gridCol w:w="2849"/>
      </w:tblGrid>
      <w:tr w:rsidR="00D417A1" w14:paraId="12097DAA" w14:textId="77777777" w:rsidTr="00D243B3">
        <w:trPr>
          <w:trHeight w:val="567"/>
          <w:jc w:val="center"/>
        </w:trPr>
        <w:tc>
          <w:tcPr>
            <w:tcW w:w="2122" w:type="dxa"/>
            <w:vAlign w:val="center"/>
          </w:tcPr>
          <w:p w14:paraId="72AFAEA8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3574" w:type="dxa"/>
            <w:vAlign w:val="center"/>
          </w:tcPr>
          <w:p w14:paraId="58CC5658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2195CC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5D0AA171" w14:textId="77777777" w:rsidTr="00D243B3">
        <w:trPr>
          <w:trHeight w:val="567"/>
          <w:jc w:val="center"/>
        </w:trPr>
        <w:tc>
          <w:tcPr>
            <w:tcW w:w="2122" w:type="dxa"/>
            <w:vAlign w:val="center"/>
          </w:tcPr>
          <w:p w14:paraId="112692CA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3574" w:type="dxa"/>
            <w:vAlign w:val="center"/>
          </w:tcPr>
          <w:p w14:paraId="0FDA136C" w14:textId="6F02703F" w:rsidR="00D417A1" w:rsidRDefault="00191F4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91F47">
              <w:rPr>
                <w:rFonts w:hAnsi="宋体" w:hint="eastAsia"/>
                <w:b/>
              </w:rPr>
              <w:t>掌握风景园林概念和历史的基本理论知识</w:t>
            </w:r>
          </w:p>
        </w:tc>
        <w:tc>
          <w:tcPr>
            <w:tcW w:w="2849" w:type="dxa"/>
            <w:vAlign w:val="center"/>
          </w:tcPr>
          <w:p w14:paraId="3C27C703" w14:textId="05F26E84" w:rsidR="00D417A1" w:rsidRDefault="00EB7DF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课程作业、</w:t>
            </w:r>
            <w:r w:rsidR="00D042C0">
              <w:rPr>
                <w:rFonts w:hAnsi="宋体" w:hint="eastAsia"/>
                <w:b/>
              </w:rPr>
              <w:t>期中考试、期末考试</w:t>
            </w:r>
          </w:p>
        </w:tc>
      </w:tr>
      <w:tr w:rsidR="00D417A1" w14:paraId="67A5F1F0" w14:textId="77777777" w:rsidTr="00D243B3">
        <w:trPr>
          <w:trHeight w:val="567"/>
          <w:jc w:val="center"/>
        </w:trPr>
        <w:tc>
          <w:tcPr>
            <w:tcW w:w="2122" w:type="dxa"/>
            <w:vAlign w:val="center"/>
          </w:tcPr>
          <w:p w14:paraId="7BE066B4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3574" w:type="dxa"/>
            <w:vAlign w:val="center"/>
          </w:tcPr>
          <w:p w14:paraId="6AD114DA" w14:textId="77138ED4" w:rsidR="00D417A1" w:rsidRDefault="00191F47" w:rsidP="00EB7DFE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91F47">
              <w:rPr>
                <w:rFonts w:hAnsi="宋体" w:hint="eastAsia"/>
                <w:b/>
              </w:rPr>
              <w:t>掌握风景园林空间设计方法与理论</w:t>
            </w:r>
          </w:p>
        </w:tc>
        <w:tc>
          <w:tcPr>
            <w:tcW w:w="2849" w:type="dxa"/>
            <w:vAlign w:val="center"/>
          </w:tcPr>
          <w:p w14:paraId="7219ECFF" w14:textId="685ECA3B" w:rsidR="00D417A1" w:rsidRDefault="00D042C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课程作业、</w:t>
            </w:r>
            <w:r w:rsidR="006B6FF7">
              <w:rPr>
                <w:rFonts w:hAnsi="宋体" w:hint="eastAsia"/>
                <w:b/>
              </w:rPr>
              <w:t>期中考试、</w:t>
            </w:r>
            <w:r>
              <w:rPr>
                <w:rFonts w:hAnsi="宋体" w:hint="eastAsia"/>
                <w:b/>
              </w:rPr>
              <w:t>期末考试</w:t>
            </w:r>
          </w:p>
        </w:tc>
      </w:tr>
      <w:tr w:rsidR="00D417A1" w14:paraId="25A64914" w14:textId="77777777" w:rsidTr="00D243B3">
        <w:trPr>
          <w:trHeight w:val="567"/>
          <w:jc w:val="center"/>
        </w:trPr>
        <w:tc>
          <w:tcPr>
            <w:tcW w:w="2122" w:type="dxa"/>
            <w:vAlign w:val="center"/>
          </w:tcPr>
          <w:p w14:paraId="643F7567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3574" w:type="dxa"/>
            <w:vAlign w:val="center"/>
          </w:tcPr>
          <w:p w14:paraId="7187DBDD" w14:textId="6C11C2FC" w:rsidR="00D417A1" w:rsidRDefault="00191F4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 w:rsidRPr="00191F47">
              <w:rPr>
                <w:rFonts w:hAnsi="宋体" w:hint="eastAsia"/>
                <w:b/>
              </w:rPr>
              <w:t>掌握生态学原理和社会学原理在风景园林规划设计中的应用</w:t>
            </w:r>
          </w:p>
        </w:tc>
        <w:tc>
          <w:tcPr>
            <w:tcW w:w="2849" w:type="dxa"/>
            <w:vAlign w:val="center"/>
          </w:tcPr>
          <w:p w14:paraId="040A9943" w14:textId="7F1AEFF7" w:rsidR="00D417A1" w:rsidRDefault="00EB7DF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课程作业、</w:t>
            </w:r>
            <w:r w:rsidR="00191F47">
              <w:rPr>
                <w:rFonts w:hAnsi="宋体" w:hint="eastAsia"/>
                <w:b/>
              </w:rPr>
              <w:t>课程研讨、</w:t>
            </w:r>
            <w:r w:rsidR="00D042C0">
              <w:rPr>
                <w:rFonts w:hAnsi="宋体" w:hint="eastAsia"/>
                <w:b/>
              </w:rPr>
              <w:t>期末考试</w:t>
            </w:r>
          </w:p>
        </w:tc>
      </w:tr>
    </w:tbl>
    <w:p w14:paraId="628E8C8B" w14:textId="7B2CF362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11B2AAC8" w14:textId="6CA25FE8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036C7C69" w14:textId="6D4A4D6A" w:rsidR="000F42C3" w:rsidRDefault="000F42C3" w:rsidP="007C7D3E">
      <w:pPr>
        <w:widowControl/>
        <w:spacing w:beforeLines="50" w:before="156" w:afterLines="50" w:after="156"/>
        <w:ind w:leftChars="337" w:left="708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</w:t>
      </w:r>
      <w:r w:rsidR="007C7D3E">
        <w:rPr>
          <w:rFonts w:ascii="宋体" w:eastAsia="宋体" w:hAnsi="宋体" w:hint="eastAsia"/>
        </w:rPr>
        <w:t>：出勤与课堂表现，1</w:t>
      </w:r>
      <w:r w:rsidR="007C7D3E">
        <w:rPr>
          <w:rFonts w:ascii="宋体" w:eastAsia="宋体" w:hAnsi="宋体"/>
        </w:rPr>
        <w:t>0%</w:t>
      </w:r>
      <w:r w:rsidR="007C7D3E">
        <w:rPr>
          <w:rFonts w:ascii="宋体" w:eastAsia="宋体" w:hAnsi="宋体" w:hint="eastAsia"/>
        </w:rPr>
        <w:t>；</w:t>
      </w:r>
      <w:r>
        <w:rPr>
          <w:rFonts w:ascii="宋体" w:eastAsia="宋体" w:hAnsi="宋体" w:hint="eastAsia"/>
        </w:rPr>
        <w:t>作业</w:t>
      </w:r>
      <w:r w:rsidR="007C7D3E">
        <w:rPr>
          <w:rFonts w:ascii="宋体" w:eastAsia="宋体" w:hAnsi="宋体" w:hint="eastAsia"/>
        </w:rPr>
        <w:t>，</w:t>
      </w:r>
      <w:r w:rsidR="00EB7DFE">
        <w:rPr>
          <w:rFonts w:ascii="宋体" w:eastAsia="宋体" w:hAnsi="宋体"/>
        </w:rPr>
        <w:t>20%</w:t>
      </w:r>
    </w:p>
    <w:p w14:paraId="251075B8" w14:textId="53D42B3D" w:rsidR="000F42C3" w:rsidRDefault="000F42C3" w:rsidP="000F42C3">
      <w:pPr>
        <w:widowControl/>
        <w:spacing w:beforeLines="50" w:before="156" w:afterLines="50" w:after="156"/>
        <w:ind w:leftChars="337" w:left="708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期中考试（闭卷考试）成绩：3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%</w:t>
      </w:r>
    </w:p>
    <w:p w14:paraId="6C885742" w14:textId="0746BE5C" w:rsidR="000F42C3" w:rsidRPr="000F42C3" w:rsidRDefault="000F42C3" w:rsidP="000F42C3">
      <w:pPr>
        <w:widowControl/>
        <w:spacing w:beforeLines="50" w:before="156" w:afterLines="50" w:after="156"/>
        <w:ind w:leftChars="337" w:left="708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期末考试（闭卷考试）成绩：</w:t>
      </w:r>
      <w:r w:rsidR="00EB7DFE">
        <w:rPr>
          <w:rFonts w:ascii="宋体" w:eastAsia="宋体" w:hAnsi="宋体"/>
        </w:rPr>
        <w:t>40</w:t>
      </w:r>
      <w:r>
        <w:rPr>
          <w:rFonts w:ascii="宋体" w:eastAsia="宋体" w:hAnsi="宋体" w:hint="eastAsia"/>
        </w:rPr>
        <w:t>%</w:t>
      </w:r>
    </w:p>
    <w:p w14:paraId="7467C30D" w14:textId="400175C9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4BB2C714" w14:textId="131079DD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142"/>
        <w:gridCol w:w="1134"/>
        <w:gridCol w:w="1134"/>
        <w:gridCol w:w="2627"/>
      </w:tblGrid>
      <w:tr w:rsidR="00285327" w:rsidRPr="002F4D99" w14:paraId="5AB8C9DB" w14:textId="77777777" w:rsidTr="004D3731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48C1FC3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2EAB38FC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9B5D76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5DC5E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71B3DA7C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D1CD2C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EE7317" w14:textId="77777777" w:rsidTr="004D3731">
        <w:trPr>
          <w:trHeight w:val="62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24AB3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5FC9B3A6" w14:textId="5CA1B4D1" w:rsidR="00322986" w:rsidRPr="00322986" w:rsidRDefault="00AE653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1</w:t>
            </w:r>
            <w:r w:rsidR="000F42C3">
              <w:rPr>
                <w:rFonts w:ascii="宋体" w:eastAsia="宋体" w:hAnsi="宋体"/>
              </w:rPr>
              <w:t>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DD094" w14:textId="33102F61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70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3F379F79" w14:textId="0A119949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3EDB966" w14:textId="461AA65D" w:rsidR="00322986" w:rsidRPr="00322986" w:rsidRDefault="00D14471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="003971A3">
              <w:rPr>
                <w:rFonts w:ascii="宋体" w:eastAsia="宋体" w:hAnsi="宋体"/>
                <w:kern w:val="0"/>
                <w:szCs w:val="21"/>
              </w:rPr>
              <w:t>1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="003971A3">
              <w:rPr>
                <w:rFonts w:ascii="宋体" w:eastAsia="宋体" w:hAnsi="宋体"/>
                <w:kern w:val="0"/>
                <w:szCs w:val="21"/>
              </w:rPr>
              <w:t>7</w:t>
            </w:r>
            <w:r w:rsidR="00322986" w:rsidRPr="00322986">
              <w:rPr>
                <w:rFonts w:ascii="宋体" w:eastAsia="宋体" w:hAnsi="宋体"/>
                <w:kern w:val="0"/>
                <w:szCs w:val="21"/>
              </w:rPr>
              <w:t>ｘ期</w:t>
            </w:r>
            <w:r w:rsidR="003971A3" w:rsidRPr="003971A3">
              <w:rPr>
                <w:rFonts w:ascii="宋体" w:eastAsia="宋体" w:hAnsi="宋体" w:hint="eastAsia"/>
                <w:kern w:val="0"/>
                <w:szCs w:val="21"/>
              </w:rPr>
              <w:t>中目标</w:t>
            </w:r>
            <w:r w:rsidR="003971A3" w:rsidRPr="003971A3">
              <w:rPr>
                <w:rFonts w:ascii="宋体" w:eastAsia="宋体" w:hAnsi="宋体"/>
                <w:kern w:val="0"/>
                <w:szCs w:val="21"/>
              </w:rPr>
              <w:t>1成绩+0.2ｘ期末目标1成绩}/目标1总分；</w:t>
            </w:r>
          </w:p>
        </w:tc>
      </w:tr>
      <w:tr w:rsidR="00322986" w:rsidRPr="002F4D99" w14:paraId="0FE925AE" w14:textId="77777777" w:rsidTr="004D3731">
        <w:trPr>
          <w:trHeight w:val="679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3C22EEC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1B8EC6FD" w14:textId="0EAA054F" w:rsidR="00322986" w:rsidRPr="00322986" w:rsidRDefault="00AE653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3</w:t>
            </w:r>
            <w:r w:rsidR="000F42C3">
              <w:rPr>
                <w:rFonts w:ascii="宋体" w:eastAsia="宋体" w:hAnsi="宋体"/>
              </w:rPr>
              <w:t>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494AD" w14:textId="6E6D70A3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20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4678969A" w14:textId="169C9AF2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50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1B365F0D" w14:textId="51272444" w:rsidR="00322986" w:rsidRPr="00322986" w:rsidRDefault="003971A3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971A3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 w:rsidRPr="003971A3">
              <w:rPr>
                <w:rFonts w:ascii="宋体" w:eastAsia="宋体" w:hAnsi="宋体"/>
                <w:kern w:val="0"/>
                <w:szCs w:val="21"/>
              </w:rPr>
              <w:t>2达成度={0.3ｘ平时目标2成绩+0.3ｘ期中目标2成绩+0.4ｘ期末目标2成绩}/目标2总分；</w:t>
            </w:r>
          </w:p>
        </w:tc>
      </w:tr>
      <w:tr w:rsidR="00322986" w:rsidRPr="003971A3" w14:paraId="12A04144" w14:textId="77777777" w:rsidTr="004D3731">
        <w:trPr>
          <w:trHeight w:val="755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E5741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1142" w:type="dxa"/>
            <w:shd w:val="clear" w:color="auto" w:fill="auto"/>
            <w:vAlign w:val="center"/>
          </w:tcPr>
          <w:p w14:paraId="74701C0E" w14:textId="74B3BE5E" w:rsidR="00322986" w:rsidRPr="00322986" w:rsidRDefault="00AE653E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5</w:t>
            </w:r>
            <w:r w:rsidR="000F42C3">
              <w:rPr>
                <w:rFonts w:ascii="宋体" w:eastAsia="宋体" w:hAnsi="宋体"/>
              </w:rPr>
              <w:t>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12838" w14:textId="55B32E81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134" w:type="dxa"/>
            <w:vAlign w:val="center"/>
          </w:tcPr>
          <w:p w14:paraId="3DA0ABCF" w14:textId="2A2FC46A" w:rsidR="00322986" w:rsidRPr="00322986" w:rsidRDefault="003971A3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</w:rPr>
              <w:t>50</w:t>
            </w:r>
            <w:r w:rsidR="000F42C3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7EBF845" w14:textId="462F7B58" w:rsidR="00322986" w:rsidRPr="00322986" w:rsidRDefault="003971A3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AE653E"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成绩+</w:t>
            </w:r>
            <w:r>
              <w:rPr>
                <w:rFonts w:ascii="宋体" w:eastAsia="宋体" w:hAnsi="宋体"/>
                <w:kern w:val="0"/>
                <w:szCs w:val="21"/>
              </w:rPr>
              <w:t>0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/>
                <w:kern w:val="0"/>
                <w:szCs w:val="21"/>
              </w:rPr>
              <w:t>5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/>
                <w:kern w:val="0"/>
                <w:szCs w:val="21"/>
              </w:rPr>
              <w:t>3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/>
                <w:kern w:val="0"/>
                <w:szCs w:val="21"/>
              </w:rPr>
              <w:t>2</w:t>
            </w:r>
            <w:r w:rsidRPr="00AE653E">
              <w:rPr>
                <w:rFonts w:ascii="宋体" w:eastAsia="宋体" w:hAnsi="宋体"/>
                <w:kern w:val="0"/>
                <w:szCs w:val="21"/>
              </w:rPr>
              <w:t>总分</w:t>
            </w:r>
          </w:p>
        </w:tc>
      </w:tr>
    </w:tbl>
    <w:p w14:paraId="0B56DA5C" w14:textId="2EDFA69C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3C755618" w14:textId="77777777" w:rsidTr="00EF60A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3AEE6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0E597F3B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2AD76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7AFC07E8" w14:textId="77777777" w:rsidTr="00EF60A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A278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C7F0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FCD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400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A6D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B6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6EA074D8" w14:textId="77777777" w:rsidTr="00EF60A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8527B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49E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CB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B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DA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A3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08A19BE9" w14:textId="77777777" w:rsidTr="00EF60A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A66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C2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D3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1128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C5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7E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16AD26DF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DE96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5F5E906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E6E" w14:textId="4290EACF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充分掌握相关概念；对</w:t>
            </w:r>
            <w:r w:rsidR="00191F47" w:rsidRPr="00191F47">
              <w:rPr>
                <w:rFonts w:ascii="宋体" w:eastAsia="宋体" w:hAnsi="宋体" w:hint="eastAsia"/>
                <w:szCs w:val="21"/>
              </w:rPr>
              <w:t>风景园林概念和历史</w:t>
            </w:r>
            <w:r w:rsidR="00D434B6">
              <w:rPr>
                <w:rFonts w:ascii="宋体" w:eastAsia="宋体" w:hAnsi="宋体" w:hint="eastAsia"/>
                <w:szCs w:val="21"/>
              </w:rPr>
              <w:t>的相关概念与理论充分了解并掌握</w:t>
            </w:r>
            <w:r>
              <w:rPr>
                <w:rFonts w:ascii="宋体" w:eastAsia="宋体" w:hAnsi="宋体" w:hint="eastAsia"/>
                <w:szCs w:val="21"/>
              </w:rPr>
              <w:t>，言之凿凿，</w:t>
            </w:r>
            <w:r w:rsidR="00A65C22">
              <w:rPr>
                <w:rFonts w:ascii="宋体" w:eastAsia="宋体" w:hAnsi="宋体" w:hint="eastAsia"/>
                <w:szCs w:val="21"/>
              </w:rPr>
              <w:t>考试和作业表述</w:t>
            </w:r>
            <w:r>
              <w:rPr>
                <w:rFonts w:ascii="宋体" w:eastAsia="宋体" w:hAnsi="宋体" w:hint="eastAsia"/>
                <w:szCs w:val="21"/>
              </w:rPr>
              <w:t>有深度。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4DDE" w14:textId="536EB0C7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较好掌握相关概念；对</w:t>
            </w:r>
            <w:r w:rsidR="00191F47" w:rsidRPr="00191F47">
              <w:rPr>
                <w:rFonts w:ascii="宋体" w:eastAsia="宋体" w:hAnsi="宋体" w:hint="eastAsia"/>
                <w:szCs w:val="21"/>
              </w:rPr>
              <w:t>风景园林概念和历史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的相关概念与理论</w:t>
            </w:r>
            <w:r w:rsidR="00D434B6">
              <w:rPr>
                <w:rFonts w:ascii="宋体" w:eastAsia="宋体" w:hAnsi="宋体" w:hint="eastAsia"/>
                <w:szCs w:val="21"/>
              </w:rPr>
              <w:t>有较好的认识，</w:t>
            </w:r>
            <w:r w:rsidR="00A65C22">
              <w:rPr>
                <w:rFonts w:ascii="宋体" w:eastAsia="宋体" w:hAnsi="宋体" w:hint="eastAsia"/>
                <w:szCs w:val="21"/>
              </w:rPr>
              <w:t>考试和作业表述</w:t>
            </w:r>
            <w:r>
              <w:rPr>
                <w:rFonts w:ascii="宋体" w:eastAsia="宋体" w:hAnsi="宋体" w:hint="eastAsia"/>
                <w:szCs w:val="21"/>
              </w:rPr>
              <w:t>较有深度，比较合理。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86C" w14:textId="584914A8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一般掌握相关概念；对</w:t>
            </w:r>
            <w:r w:rsidR="00191F47" w:rsidRPr="00191F47">
              <w:rPr>
                <w:rFonts w:ascii="宋体" w:eastAsia="宋体" w:hAnsi="宋体" w:hint="eastAsia"/>
                <w:szCs w:val="21"/>
              </w:rPr>
              <w:t>风景园林概念和历史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的相关概念与理论</w:t>
            </w:r>
            <w:r>
              <w:rPr>
                <w:rFonts w:ascii="宋体" w:eastAsia="宋体" w:hAnsi="宋体" w:hint="eastAsia"/>
                <w:szCs w:val="21"/>
              </w:rPr>
              <w:t>有一般认识，</w:t>
            </w:r>
            <w:r w:rsidR="00A65C22">
              <w:rPr>
                <w:rFonts w:ascii="宋体" w:eastAsia="宋体" w:hAnsi="宋体" w:hint="eastAsia"/>
                <w:szCs w:val="21"/>
              </w:rPr>
              <w:t>考试和作业表述</w:t>
            </w:r>
            <w:r>
              <w:rPr>
                <w:rFonts w:ascii="宋体" w:eastAsia="宋体" w:hAnsi="宋体" w:hint="eastAsia"/>
                <w:szCs w:val="21"/>
              </w:rPr>
              <w:t>一般。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ADB" w14:textId="4E8B58BC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能够区分相关概念，掌握一般的定义和思想，</w:t>
            </w:r>
            <w:r w:rsidR="00A65C22">
              <w:rPr>
                <w:rFonts w:ascii="宋体" w:eastAsia="宋体" w:hAnsi="宋体" w:hint="eastAsia"/>
                <w:szCs w:val="21"/>
              </w:rPr>
              <w:t>考试和作业</w:t>
            </w:r>
            <w:proofErr w:type="gramStart"/>
            <w:r w:rsidR="00A65C22">
              <w:rPr>
                <w:rFonts w:ascii="宋体" w:eastAsia="宋体" w:hAnsi="宋体" w:hint="eastAsia"/>
                <w:szCs w:val="21"/>
              </w:rPr>
              <w:t>表述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表层，但基本合乎规范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24F" w14:textId="66DF0F20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不能区分相关概念，不能掌握</w:t>
            </w:r>
            <w:r w:rsidR="00191F47" w:rsidRPr="00191F47">
              <w:rPr>
                <w:rFonts w:ascii="宋体" w:eastAsia="宋体" w:hAnsi="宋体" w:hint="eastAsia"/>
                <w:szCs w:val="21"/>
              </w:rPr>
              <w:t>风景园林概念和历史</w:t>
            </w:r>
            <w:r w:rsidR="00191F47">
              <w:rPr>
                <w:rFonts w:ascii="宋体" w:eastAsia="宋体" w:hAnsi="宋体" w:hint="eastAsia"/>
                <w:szCs w:val="21"/>
              </w:rPr>
              <w:t>的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概念与理论</w:t>
            </w:r>
            <w:r>
              <w:rPr>
                <w:rFonts w:ascii="宋体" w:eastAsia="宋体" w:hAnsi="宋体" w:hint="eastAsia"/>
                <w:szCs w:val="21"/>
              </w:rPr>
              <w:t>的知识体系，</w:t>
            </w:r>
            <w:r w:rsidR="00A65C22">
              <w:rPr>
                <w:rFonts w:ascii="宋体" w:eastAsia="宋体" w:hAnsi="宋体" w:hint="eastAsia"/>
                <w:szCs w:val="21"/>
              </w:rPr>
              <w:t>考试和作业表述</w:t>
            </w:r>
            <w:r>
              <w:rPr>
                <w:rFonts w:ascii="宋体" w:eastAsia="宋体" w:hAnsi="宋体" w:hint="eastAsia"/>
                <w:szCs w:val="21"/>
              </w:rPr>
              <w:t>不合乎</w:t>
            </w:r>
            <w:r w:rsidR="00A65C22">
              <w:rPr>
                <w:rFonts w:ascii="宋体" w:eastAsia="宋体" w:hAnsi="宋体" w:hint="eastAsia"/>
                <w:szCs w:val="21"/>
              </w:rPr>
              <w:t>基本事实</w:t>
            </w:r>
            <w:r>
              <w:rPr>
                <w:rFonts w:ascii="宋体" w:eastAsia="宋体" w:hAnsi="宋体" w:hint="eastAsia"/>
                <w:szCs w:val="21"/>
              </w:rPr>
              <w:t>，有较大漏洞</w:t>
            </w:r>
          </w:p>
        </w:tc>
      </w:tr>
      <w:tr w:rsidR="00DE7849" w:rsidRPr="002F4D99" w14:paraId="29A1998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E825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FAE9095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65B" w14:textId="37884D5F" w:rsidR="00DE7849" w:rsidRPr="00F56396" w:rsidRDefault="00D042C0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能够通过</w:t>
            </w:r>
            <w:r w:rsidR="00406090">
              <w:rPr>
                <w:rFonts w:ascii="宋体" w:eastAsia="宋体" w:hAnsi="宋体" w:hint="eastAsia"/>
                <w:szCs w:val="21"/>
              </w:rPr>
              <w:t>阅读</w:t>
            </w:r>
            <w:r w:rsidR="00A65C22">
              <w:rPr>
                <w:rFonts w:ascii="宋体" w:eastAsia="宋体" w:hAnsi="宋体" w:hint="eastAsia"/>
                <w:szCs w:val="21"/>
              </w:rPr>
              <w:t>和分析</w:t>
            </w:r>
            <w:r w:rsidR="00406090">
              <w:rPr>
                <w:rFonts w:ascii="宋体" w:eastAsia="宋体" w:hAnsi="宋体" w:hint="eastAsia"/>
                <w:szCs w:val="21"/>
              </w:rPr>
              <w:t>国内外</w:t>
            </w:r>
            <w:r w:rsidR="00191F47">
              <w:rPr>
                <w:rFonts w:ascii="宋体" w:eastAsia="宋体" w:hAnsi="宋体" w:hint="eastAsia"/>
                <w:szCs w:val="21"/>
              </w:rPr>
              <w:t>案例</w:t>
            </w:r>
            <w:r w:rsidR="00406090">
              <w:rPr>
                <w:rFonts w:ascii="宋体" w:eastAsia="宋体" w:hAnsi="宋体" w:hint="eastAsia"/>
                <w:szCs w:val="21"/>
              </w:rPr>
              <w:t>，充分掌握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风景园林</w:t>
            </w:r>
            <w:r w:rsidR="00D434B6">
              <w:rPr>
                <w:rFonts w:ascii="宋体" w:eastAsia="宋体" w:hAnsi="宋体" w:hint="eastAsia"/>
                <w:szCs w:val="21"/>
              </w:rPr>
              <w:t>空间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设计的相关概念与理论</w:t>
            </w:r>
            <w:r w:rsidR="00406090"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作业、考试的文字及图纸规范、美观。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5649" w14:textId="2241A08A" w:rsidR="00DE7849" w:rsidRPr="00F56396" w:rsidRDefault="00296E1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能够查阅相关</w:t>
            </w:r>
            <w:r w:rsidR="00191F47">
              <w:rPr>
                <w:rFonts w:ascii="宋体" w:eastAsia="宋体" w:hAnsi="宋体" w:hint="eastAsia"/>
                <w:szCs w:val="21"/>
              </w:rPr>
              <w:t>案例</w:t>
            </w:r>
            <w:r>
              <w:rPr>
                <w:rFonts w:ascii="宋体" w:eastAsia="宋体" w:hAnsi="宋体" w:hint="eastAsia"/>
                <w:szCs w:val="21"/>
              </w:rPr>
              <w:t>，掌握</w:t>
            </w:r>
            <w:r w:rsidR="00D434B6">
              <w:rPr>
                <w:rFonts w:ascii="宋体" w:eastAsia="宋体" w:hAnsi="宋体" w:hint="eastAsia"/>
                <w:szCs w:val="21"/>
              </w:rPr>
              <w:t>和理解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风景园林空间设计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作业、考试的文本及图纸规范。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E080" w14:textId="78829E8C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能够通过教材阅读，掌握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风景园林空间设计</w:t>
            </w:r>
            <w:r>
              <w:rPr>
                <w:rFonts w:ascii="宋体" w:eastAsia="宋体" w:hAnsi="宋体" w:hint="eastAsia"/>
                <w:szCs w:val="21"/>
              </w:rPr>
              <w:t>，能够</w:t>
            </w:r>
            <w:r w:rsidR="00D434B6">
              <w:rPr>
                <w:rFonts w:ascii="宋体" w:eastAsia="宋体" w:hAnsi="宋体" w:hint="eastAsia"/>
                <w:szCs w:val="21"/>
              </w:rPr>
              <w:t>举一反三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作业、考试的文本及图纸比较规范。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47E6" w14:textId="3AEB01A6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能够通过教材阅读掌握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风景园林空间设计</w:t>
            </w:r>
            <w:r w:rsidR="00D434B6">
              <w:rPr>
                <w:rFonts w:ascii="宋体" w:eastAsia="宋体" w:hAnsi="宋体" w:hint="eastAsia"/>
                <w:szCs w:val="21"/>
              </w:rPr>
              <w:t>的基本手法</w:t>
            </w:r>
            <w:r>
              <w:rPr>
                <w:rFonts w:ascii="宋体" w:eastAsia="宋体" w:hAnsi="宋体" w:hint="eastAsia"/>
                <w:szCs w:val="21"/>
              </w:rPr>
              <w:t>，基本了解</w:t>
            </w:r>
            <w:r w:rsidR="00D434B6">
              <w:rPr>
                <w:rFonts w:ascii="宋体" w:eastAsia="宋体" w:hAnsi="宋体" w:hint="eastAsia"/>
                <w:szCs w:val="21"/>
              </w:rPr>
              <w:t>相关概念和理论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作业、考试的文本及图纸基本完整。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B48" w14:textId="026C0488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不能掌握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风景园林空间设计</w:t>
            </w:r>
            <w:r w:rsidR="00D434B6">
              <w:rPr>
                <w:rFonts w:ascii="宋体" w:eastAsia="宋体" w:hAnsi="宋体" w:hint="eastAsia"/>
                <w:szCs w:val="21"/>
              </w:rPr>
              <w:t>的相关手法与理论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，作业、考试的文本及图纸不能完成。</w:t>
            </w:r>
          </w:p>
        </w:tc>
      </w:tr>
      <w:tr w:rsidR="00DE7849" w:rsidRPr="002F4D99" w14:paraId="1E6DA6E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9581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0F337F4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710" w14:textId="10611E12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充分掌</w:t>
            </w:r>
            <w:r w:rsidR="00191F47">
              <w:rPr>
                <w:rFonts w:ascii="宋体" w:eastAsia="宋体" w:hAnsi="宋体" w:hint="eastAsia"/>
                <w:szCs w:val="21"/>
              </w:rPr>
              <w:t>握风景园林与生态、社会</w:t>
            </w:r>
            <w:r w:rsidR="00D434B6">
              <w:rPr>
                <w:rFonts w:ascii="宋体" w:eastAsia="宋体" w:hAnsi="宋体" w:hint="eastAsia"/>
                <w:szCs w:val="21"/>
              </w:rPr>
              <w:t>的相关</w:t>
            </w:r>
            <w:r>
              <w:rPr>
                <w:rFonts w:ascii="宋体" w:eastAsia="宋体" w:hAnsi="宋体" w:hint="eastAsia"/>
                <w:szCs w:val="21"/>
              </w:rPr>
              <w:t>知识，并转化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成合理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的概念，</w:t>
            </w:r>
            <w:r w:rsidR="00191F47">
              <w:rPr>
                <w:rFonts w:ascii="宋体" w:eastAsia="宋体" w:hAnsi="宋体" w:hint="eastAsia"/>
                <w:szCs w:val="21"/>
              </w:rPr>
              <w:t>研讨和考试相关问题的表述</w:t>
            </w:r>
            <w:r w:rsidR="00191F47">
              <w:rPr>
                <w:rFonts w:ascii="宋体" w:eastAsia="宋体" w:hAnsi="宋体" w:hint="eastAsia"/>
                <w:szCs w:val="21"/>
              </w:rPr>
              <w:t>有深度，体现较高的洞察力和文字表述能力。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5DD" w14:textId="71E4E873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</w:t>
            </w:r>
            <w:r w:rsidR="00191F47">
              <w:rPr>
                <w:rFonts w:ascii="宋体" w:eastAsia="宋体" w:hAnsi="宋体" w:hint="eastAsia"/>
                <w:szCs w:val="21"/>
              </w:rPr>
              <w:t>风景园林与生态、社会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</w:t>
            </w:r>
            <w:r w:rsidR="00D434B6">
              <w:rPr>
                <w:rFonts w:ascii="宋体" w:eastAsia="宋体" w:hAnsi="宋体" w:hint="eastAsia"/>
                <w:szCs w:val="21"/>
              </w:rPr>
              <w:t>知识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191F47">
              <w:rPr>
                <w:rFonts w:ascii="宋体" w:eastAsia="宋体" w:hAnsi="宋体" w:hint="eastAsia"/>
                <w:szCs w:val="21"/>
              </w:rPr>
              <w:t>研讨和考试相关问题的表述比较全面、系统，比较合理。</w:t>
            </w:r>
            <w:r w:rsidR="00191F47" w:rsidRPr="00F56396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556" w14:textId="3D00E610" w:rsidR="00DE7849" w:rsidRPr="00F56396" w:rsidRDefault="00477998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能够基本掌握</w:t>
            </w:r>
            <w:r w:rsidR="00191F47">
              <w:rPr>
                <w:rFonts w:ascii="宋体" w:eastAsia="宋体" w:hAnsi="宋体" w:hint="eastAsia"/>
                <w:szCs w:val="21"/>
              </w:rPr>
              <w:t>风景园林与生态、社会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</w:t>
            </w:r>
            <w:r w:rsidR="00D434B6">
              <w:rPr>
                <w:rFonts w:ascii="宋体" w:eastAsia="宋体" w:hAnsi="宋体" w:hint="eastAsia"/>
                <w:szCs w:val="21"/>
              </w:rPr>
              <w:t>知识</w:t>
            </w:r>
            <w:r w:rsidR="000E47FD">
              <w:rPr>
                <w:rFonts w:ascii="宋体" w:eastAsia="宋体" w:hAnsi="宋体" w:hint="eastAsia"/>
                <w:szCs w:val="21"/>
              </w:rPr>
              <w:t>，但</w:t>
            </w:r>
            <w:r w:rsidR="00A65C22">
              <w:rPr>
                <w:rFonts w:ascii="宋体" w:eastAsia="宋体" w:hAnsi="宋体" w:hint="eastAsia"/>
                <w:szCs w:val="21"/>
              </w:rPr>
              <w:t>研讨和考试相关问题的表述</w:t>
            </w:r>
            <w:r w:rsidR="000E47FD">
              <w:rPr>
                <w:rFonts w:ascii="宋体" w:eastAsia="宋体" w:hAnsi="宋体" w:hint="eastAsia"/>
                <w:szCs w:val="21"/>
              </w:rPr>
              <w:t>存在少量不准确，</w:t>
            </w:r>
            <w:r w:rsidR="00191F47">
              <w:rPr>
                <w:rFonts w:ascii="宋体" w:eastAsia="宋体" w:hAnsi="宋体" w:hint="eastAsia"/>
                <w:szCs w:val="21"/>
              </w:rPr>
              <w:t>比较全面、合理。</w:t>
            </w:r>
            <w:r w:rsidR="00191F47" w:rsidRPr="00F56396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58D4" w14:textId="4BC8247D" w:rsidR="00DE7849" w:rsidRPr="00F56396" w:rsidRDefault="00191F47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风景园林与生态、社会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</w:t>
            </w:r>
            <w:r w:rsidR="000E47FD">
              <w:rPr>
                <w:rFonts w:ascii="宋体" w:eastAsia="宋体" w:hAnsi="宋体" w:hint="eastAsia"/>
                <w:szCs w:val="21"/>
              </w:rPr>
              <w:t>知识基本了解，但</w:t>
            </w:r>
            <w:r w:rsidR="00A65C22">
              <w:rPr>
                <w:rFonts w:ascii="宋体" w:eastAsia="宋体" w:hAnsi="宋体" w:hint="eastAsia"/>
                <w:szCs w:val="21"/>
              </w:rPr>
              <w:t>研讨和考试相关问题的表述</w:t>
            </w:r>
            <w:r w:rsidR="000E47FD">
              <w:rPr>
                <w:rFonts w:ascii="宋体" w:eastAsia="宋体" w:hAnsi="宋体" w:hint="eastAsia"/>
                <w:szCs w:val="21"/>
              </w:rPr>
              <w:t>存在一些错误；</w:t>
            </w:r>
            <w:r>
              <w:rPr>
                <w:rFonts w:ascii="宋体" w:eastAsia="宋体" w:hAnsi="宋体" w:hint="eastAsia"/>
                <w:szCs w:val="21"/>
              </w:rPr>
              <w:t>有一定疏漏。</w:t>
            </w:r>
            <w:r w:rsidRPr="00F56396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38F" w14:textId="3BE6A6D0" w:rsidR="00DE7849" w:rsidRPr="00F56396" w:rsidRDefault="000E47FD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不清楚</w:t>
            </w:r>
            <w:r w:rsidR="00191F47">
              <w:rPr>
                <w:rFonts w:ascii="宋体" w:eastAsia="宋体" w:hAnsi="宋体" w:hint="eastAsia"/>
                <w:szCs w:val="21"/>
              </w:rPr>
              <w:t>风景园林与生态、社会</w:t>
            </w:r>
            <w:r w:rsidR="00D434B6" w:rsidRPr="00D434B6">
              <w:rPr>
                <w:rFonts w:ascii="宋体" w:eastAsia="宋体" w:hAnsi="宋体" w:hint="eastAsia"/>
                <w:szCs w:val="21"/>
              </w:rPr>
              <w:t>的</w:t>
            </w:r>
            <w:r w:rsidR="00D434B6">
              <w:rPr>
                <w:rFonts w:ascii="宋体" w:eastAsia="宋体" w:hAnsi="宋体" w:hint="eastAsia"/>
                <w:szCs w:val="21"/>
              </w:rPr>
              <w:t>相关知识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="00A65C22">
              <w:rPr>
                <w:rFonts w:ascii="宋体" w:eastAsia="宋体" w:hAnsi="宋体" w:hint="eastAsia"/>
                <w:szCs w:val="21"/>
              </w:rPr>
              <w:t>研讨和考试相关问题的表述</w:t>
            </w:r>
            <w:r w:rsidR="00A65C22">
              <w:rPr>
                <w:rFonts w:ascii="宋体" w:eastAsia="宋体" w:hAnsi="宋体" w:hint="eastAsia"/>
                <w:szCs w:val="21"/>
              </w:rPr>
              <w:t>有</w:t>
            </w:r>
            <w:r w:rsidR="00191F47">
              <w:rPr>
                <w:rFonts w:ascii="宋体" w:eastAsia="宋体" w:hAnsi="宋体" w:hint="eastAsia"/>
                <w:szCs w:val="21"/>
              </w:rPr>
              <w:t>较大疏漏，不能形成有效的文字说明。</w:t>
            </w:r>
          </w:p>
        </w:tc>
      </w:tr>
    </w:tbl>
    <w:p w14:paraId="087BBF65" w14:textId="77777777" w:rsidR="00F56396" w:rsidRPr="00D434B6" w:rsidRDefault="00F56396" w:rsidP="00477998">
      <w:pPr>
        <w:widowControl/>
        <w:jc w:val="left"/>
        <w:rPr>
          <w:rFonts w:ascii="宋体" w:eastAsia="宋体" w:hAnsi="宋体"/>
        </w:rPr>
      </w:pPr>
    </w:p>
    <w:sectPr w:rsidR="00F56396" w:rsidRPr="00D43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90B8" w14:textId="77777777" w:rsidR="00F92418" w:rsidRDefault="00F92418" w:rsidP="00AA630A">
      <w:r>
        <w:separator/>
      </w:r>
    </w:p>
  </w:endnote>
  <w:endnote w:type="continuationSeparator" w:id="0">
    <w:p w14:paraId="0C7D66B6" w14:textId="77777777" w:rsidR="00F92418" w:rsidRDefault="00F92418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1929" w14:textId="77777777" w:rsidR="00F92418" w:rsidRDefault="00F92418" w:rsidP="00AA630A">
      <w:r>
        <w:separator/>
      </w:r>
    </w:p>
  </w:footnote>
  <w:footnote w:type="continuationSeparator" w:id="0">
    <w:p w14:paraId="5544CB2D" w14:textId="77777777" w:rsidR="00F92418" w:rsidRDefault="00F92418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7B4"/>
    <w:multiLevelType w:val="hybridMultilevel"/>
    <w:tmpl w:val="80AA7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96E82"/>
    <w:multiLevelType w:val="hybridMultilevel"/>
    <w:tmpl w:val="DC509DC8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39E4EDB"/>
    <w:multiLevelType w:val="hybridMultilevel"/>
    <w:tmpl w:val="273E00D6"/>
    <w:lvl w:ilvl="0" w:tplc="C638E4D4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ADB071A"/>
    <w:multiLevelType w:val="hybridMultilevel"/>
    <w:tmpl w:val="57CE054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94F73CE"/>
    <w:multiLevelType w:val="hybridMultilevel"/>
    <w:tmpl w:val="119AA4F4"/>
    <w:lvl w:ilvl="0" w:tplc="A06863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6" w15:restartNumberingAfterBreak="0">
    <w:nsid w:val="3B987046"/>
    <w:multiLevelType w:val="hybridMultilevel"/>
    <w:tmpl w:val="5EB26100"/>
    <w:lvl w:ilvl="0" w:tplc="BD2E1440">
      <w:start w:val="1"/>
      <w:numFmt w:val="decimal"/>
      <w:lvlText w:val="%1."/>
      <w:lvlJc w:val="left"/>
      <w:pPr>
        <w:ind w:left="780" w:hanging="360"/>
      </w:pPr>
      <w:rPr>
        <w:rFonts w:cs="TimesNewRomanPSMT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E575231"/>
    <w:multiLevelType w:val="hybridMultilevel"/>
    <w:tmpl w:val="CDE676D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37B045A"/>
    <w:multiLevelType w:val="hybridMultilevel"/>
    <w:tmpl w:val="65503976"/>
    <w:lvl w:ilvl="0" w:tplc="C56C45EC">
      <w:start w:val="1"/>
      <w:numFmt w:val="decimal"/>
      <w:lvlText w:val="（%1）"/>
      <w:lvlJc w:val="center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0D178B5"/>
    <w:multiLevelType w:val="hybridMultilevel"/>
    <w:tmpl w:val="6B94694C"/>
    <w:lvl w:ilvl="0" w:tplc="D632E9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896551900">
    <w:abstractNumId w:val="5"/>
  </w:num>
  <w:num w:numId="2" w16cid:durableId="489953576">
    <w:abstractNumId w:val="0"/>
  </w:num>
  <w:num w:numId="3" w16cid:durableId="2003771872">
    <w:abstractNumId w:val="2"/>
  </w:num>
  <w:num w:numId="4" w16cid:durableId="884364550">
    <w:abstractNumId w:val="1"/>
  </w:num>
  <w:num w:numId="5" w16cid:durableId="920992059">
    <w:abstractNumId w:val="6"/>
  </w:num>
  <w:num w:numId="6" w16cid:durableId="1444379380">
    <w:abstractNumId w:val="7"/>
  </w:num>
  <w:num w:numId="7" w16cid:durableId="714619487">
    <w:abstractNumId w:val="8"/>
  </w:num>
  <w:num w:numId="8" w16cid:durableId="1958633430">
    <w:abstractNumId w:val="3"/>
  </w:num>
  <w:num w:numId="9" w16cid:durableId="670373327">
    <w:abstractNumId w:val="4"/>
  </w:num>
  <w:num w:numId="10" w16cid:durableId="1663316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35A54"/>
    <w:rsid w:val="000523AD"/>
    <w:rsid w:val="00054A3C"/>
    <w:rsid w:val="000618CE"/>
    <w:rsid w:val="000628AA"/>
    <w:rsid w:val="00077A5F"/>
    <w:rsid w:val="000E47FD"/>
    <w:rsid w:val="000F054A"/>
    <w:rsid w:val="000F246C"/>
    <w:rsid w:val="000F42C3"/>
    <w:rsid w:val="00101A6F"/>
    <w:rsid w:val="00107432"/>
    <w:rsid w:val="00176ECD"/>
    <w:rsid w:val="00191F47"/>
    <w:rsid w:val="001D2577"/>
    <w:rsid w:val="001E5724"/>
    <w:rsid w:val="00207F11"/>
    <w:rsid w:val="00242673"/>
    <w:rsid w:val="002545FF"/>
    <w:rsid w:val="00274673"/>
    <w:rsid w:val="00285327"/>
    <w:rsid w:val="00291D44"/>
    <w:rsid w:val="00296E17"/>
    <w:rsid w:val="002A0488"/>
    <w:rsid w:val="002A7568"/>
    <w:rsid w:val="00313A87"/>
    <w:rsid w:val="00322986"/>
    <w:rsid w:val="00332897"/>
    <w:rsid w:val="0034254B"/>
    <w:rsid w:val="00360F48"/>
    <w:rsid w:val="003715FD"/>
    <w:rsid w:val="0038665C"/>
    <w:rsid w:val="003971A3"/>
    <w:rsid w:val="003B463A"/>
    <w:rsid w:val="003E1BF1"/>
    <w:rsid w:val="00406090"/>
    <w:rsid w:val="004070CF"/>
    <w:rsid w:val="004348B3"/>
    <w:rsid w:val="00470DBA"/>
    <w:rsid w:val="00477998"/>
    <w:rsid w:val="00484A55"/>
    <w:rsid w:val="004C046C"/>
    <w:rsid w:val="004D3731"/>
    <w:rsid w:val="004E4931"/>
    <w:rsid w:val="005514BE"/>
    <w:rsid w:val="00560EF6"/>
    <w:rsid w:val="005761B5"/>
    <w:rsid w:val="0058101C"/>
    <w:rsid w:val="00583FAE"/>
    <w:rsid w:val="00587042"/>
    <w:rsid w:val="005A0378"/>
    <w:rsid w:val="005A73D2"/>
    <w:rsid w:val="005D1063"/>
    <w:rsid w:val="005D4AE1"/>
    <w:rsid w:val="005F3CC6"/>
    <w:rsid w:val="0060183B"/>
    <w:rsid w:val="00623497"/>
    <w:rsid w:val="0064066C"/>
    <w:rsid w:val="00665621"/>
    <w:rsid w:val="00671EA0"/>
    <w:rsid w:val="00676D34"/>
    <w:rsid w:val="00694530"/>
    <w:rsid w:val="006B6FF7"/>
    <w:rsid w:val="006C45CD"/>
    <w:rsid w:val="006E1659"/>
    <w:rsid w:val="006E4F82"/>
    <w:rsid w:val="006F64C9"/>
    <w:rsid w:val="00712F0E"/>
    <w:rsid w:val="007142C0"/>
    <w:rsid w:val="00752A2D"/>
    <w:rsid w:val="007639A2"/>
    <w:rsid w:val="007A51D5"/>
    <w:rsid w:val="007C0F4D"/>
    <w:rsid w:val="007C379D"/>
    <w:rsid w:val="007C62ED"/>
    <w:rsid w:val="007C7D3E"/>
    <w:rsid w:val="007E39E3"/>
    <w:rsid w:val="00810C07"/>
    <w:rsid w:val="008128AD"/>
    <w:rsid w:val="0081772E"/>
    <w:rsid w:val="00820B1F"/>
    <w:rsid w:val="00843F26"/>
    <w:rsid w:val="008560E2"/>
    <w:rsid w:val="00875AEA"/>
    <w:rsid w:val="00885FE8"/>
    <w:rsid w:val="00886EBF"/>
    <w:rsid w:val="008A686A"/>
    <w:rsid w:val="008D7650"/>
    <w:rsid w:val="008E7A35"/>
    <w:rsid w:val="00926F8C"/>
    <w:rsid w:val="009B7A9E"/>
    <w:rsid w:val="00A03978"/>
    <w:rsid w:val="00A03BBD"/>
    <w:rsid w:val="00A418DA"/>
    <w:rsid w:val="00A5027C"/>
    <w:rsid w:val="00A61EFD"/>
    <w:rsid w:val="00A65B14"/>
    <w:rsid w:val="00A65C22"/>
    <w:rsid w:val="00A70A88"/>
    <w:rsid w:val="00AA4570"/>
    <w:rsid w:val="00AA630A"/>
    <w:rsid w:val="00AB333E"/>
    <w:rsid w:val="00AC7F06"/>
    <w:rsid w:val="00AE3D1A"/>
    <w:rsid w:val="00AE653E"/>
    <w:rsid w:val="00AF211A"/>
    <w:rsid w:val="00B03909"/>
    <w:rsid w:val="00B069A4"/>
    <w:rsid w:val="00B24FC1"/>
    <w:rsid w:val="00B40ECD"/>
    <w:rsid w:val="00B505D0"/>
    <w:rsid w:val="00B729B8"/>
    <w:rsid w:val="00B83AF4"/>
    <w:rsid w:val="00B90B84"/>
    <w:rsid w:val="00BA23F0"/>
    <w:rsid w:val="00BC09C5"/>
    <w:rsid w:val="00BE707E"/>
    <w:rsid w:val="00BF2DBE"/>
    <w:rsid w:val="00BF7776"/>
    <w:rsid w:val="00C00798"/>
    <w:rsid w:val="00C07DCC"/>
    <w:rsid w:val="00C1299B"/>
    <w:rsid w:val="00C54636"/>
    <w:rsid w:val="00CA19FD"/>
    <w:rsid w:val="00CA20B6"/>
    <w:rsid w:val="00CA53B2"/>
    <w:rsid w:val="00CA6651"/>
    <w:rsid w:val="00CB14B0"/>
    <w:rsid w:val="00D02F99"/>
    <w:rsid w:val="00D042C0"/>
    <w:rsid w:val="00D13271"/>
    <w:rsid w:val="00D14471"/>
    <w:rsid w:val="00D243B3"/>
    <w:rsid w:val="00D417A1"/>
    <w:rsid w:val="00D434B6"/>
    <w:rsid w:val="00D504B7"/>
    <w:rsid w:val="00D715F7"/>
    <w:rsid w:val="00D81C1A"/>
    <w:rsid w:val="00DB529A"/>
    <w:rsid w:val="00DD7B5F"/>
    <w:rsid w:val="00DE7849"/>
    <w:rsid w:val="00DF1FB6"/>
    <w:rsid w:val="00E05E8B"/>
    <w:rsid w:val="00E312BE"/>
    <w:rsid w:val="00E366AB"/>
    <w:rsid w:val="00E57991"/>
    <w:rsid w:val="00E74202"/>
    <w:rsid w:val="00E76E34"/>
    <w:rsid w:val="00EB22BB"/>
    <w:rsid w:val="00EB7DFE"/>
    <w:rsid w:val="00EC0AA4"/>
    <w:rsid w:val="00ED0EB0"/>
    <w:rsid w:val="00ED7F81"/>
    <w:rsid w:val="00EE07C6"/>
    <w:rsid w:val="00EF60AD"/>
    <w:rsid w:val="00F42220"/>
    <w:rsid w:val="00F56396"/>
    <w:rsid w:val="00F92418"/>
    <w:rsid w:val="00FB77A1"/>
    <w:rsid w:val="00FC24B5"/>
    <w:rsid w:val="00FE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A4667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A03978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843F26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43F26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43F2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3F26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43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10</Pages>
  <Words>965</Words>
  <Characters>5501</Characters>
  <Application>Microsoft Office Word</Application>
  <DocSecurity>0</DocSecurity>
  <Lines>45</Lines>
  <Paragraphs>12</Paragraphs>
  <ScaleCrop>false</ScaleCrop>
  <Company>P R C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 tan</cp:lastModifiedBy>
  <cp:revision>47</cp:revision>
  <cp:lastPrinted>2020-12-24T07:17:00Z</cp:lastPrinted>
  <dcterms:created xsi:type="dcterms:W3CDTF">2021-03-15T13:56:00Z</dcterms:created>
  <dcterms:modified xsi:type="dcterms:W3CDTF">2023-10-28T04:07:00Z</dcterms:modified>
</cp:coreProperties>
</file>