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404BF" w14:textId="45752C91" w:rsidR="00FE77B1" w:rsidRDefault="00252303" w:rsidP="00337BD2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23299F">
        <w:rPr>
          <w:rFonts w:ascii="黑体" w:eastAsia="黑体" w:hAnsi="黑体" w:hint="eastAsia"/>
          <w:sz w:val="32"/>
          <w:szCs w:val="32"/>
        </w:rPr>
        <w:t>城乡道路与交通规划</w:t>
      </w:r>
      <w:r w:rsidR="00EA6216">
        <w:rPr>
          <w:rFonts w:ascii="黑体" w:eastAsia="黑体" w:hAnsi="黑体" w:hint="eastAsia"/>
          <w:sz w:val="32"/>
          <w:szCs w:val="32"/>
        </w:rPr>
        <w:t>（</w:t>
      </w:r>
      <w:r w:rsidR="00E70EE0">
        <w:rPr>
          <w:rFonts w:ascii="黑体" w:eastAsia="黑体" w:hAnsi="黑体" w:hint="eastAsia"/>
          <w:sz w:val="32"/>
          <w:szCs w:val="32"/>
        </w:rPr>
        <w:t>二</w:t>
      </w:r>
      <w:r w:rsidR="00EA6216">
        <w:rPr>
          <w:rFonts w:ascii="黑体" w:eastAsia="黑体" w:hAnsi="黑体" w:hint="eastAsia"/>
          <w:sz w:val="32"/>
          <w:szCs w:val="32"/>
        </w:rPr>
        <w:t>）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14:paraId="0B06D840" w14:textId="77777777" w:rsidR="00FE77B1" w:rsidRDefault="00252303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972"/>
      </w:tblGrid>
      <w:tr w:rsidR="00FE77B1" w14:paraId="708EFDE5" w14:textId="77777777" w:rsidTr="0023299F">
        <w:trPr>
          <w:jc w:val="center"/>
        </w:trPr>
        <w:tc>
          <w:tcPr>
            <w:tcW w:w="1135" w:type="dxa"/>
            <w:vAlign w:val="center"/>
          </w:tcPr>
          <w:p w14:paraId="20A2BFF5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1EAAD008" w14:textId="7C512EDF" w:rsidR="00FE77B1" w:rsidRPr="007D3363" w:rsidRDefault="0023299F" w:rsidP="007D3363">
            <w:pPr>
              <w:spacing w:beforeLines="50" w:before="156" w:afterLines="50" w:after="15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Road </w:t>
            </w:r>
            <w:r>
              <w:rPr>
                <w:rFonts w:ascii="宋体" w:hAnsi="宋体"/>
                <w:sz w:val="24"/>
              </w:rPr>
              <w:t>and Transport Planning in Town and Country</w:t>
            </w:r>
          </w:p>
        </w:tc>
        <w:tc>
          <w:tcPr>
            <w:tcW w:w="1134" w:type="dxa"/>
            <w:vAlign w:val="center"/>
          </w:tcPr>
          <w:p w14:paraId="19FB74F6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972" w:type="dxa"/>
            <w:vAlign w:val="center"/>
          </w:tcPr>
          <w:p w14:paraId="5EC2C1BB" w14:textId="287425DC" w:rsidR="00FE77B1" w:rsidRDefault="0023299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23299F">
              <w:rPr>
                <w:rFonts w:ascii="宋体" w:hAnsi="宋体" w:hint="eastAsia"/>
                <w:sz w:val="24"/>
              </w:rPr>
              <w:t>URRP100</w:t>
            </w:r>
            <w:r w:rsidR="008017AA">
              <w:rPr>
                <w:rFonts w:ascii="宋体" w:hAnsi="宋体"/>
                <w:sz w:val="24"/>
              </w:rPr>
              <w:t>7</w:t>
            </w:r>
          </w:p>
        </w:tc>
      </w:tr>
      <w:tr w:rsidR="00FE77B1" w14:paraId="693B9C1B" w14:textId="77777777" w:rsidTr="0023299F">
        <w:trPr>
          <w:jc w:val="center"/>
        </w:trPr>
        <w:tc>
          <w:tcPr>
            <w:tcW w:w="1135" w:type="dxa"/>
            <w:vAlign w:val="center"/>
          </w:tcPr>
          <w:p w14:paraId="38AF27AA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329166C5" w14:textId="6269293F" w:rsidR="00FE77B1" w:rsidRDefault="0025230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专业必修</w:t>
            </w:r>
            <w:r w:rsidR="0023299F">
              <w:rPr>
                <w:rFonts w:ascii="宋体" w:eastAsia="宋体" w:hAnsi="宋体" w:hint="eastAsia"/>
              </w:rPr>
              <w:t>核心</w:t>
            </w:r>
            <w:r>
              <w:rPr>
                <w:rFonts w:ascii="宋体" w:eastAsia="宋体" w:hAnsi="宋体" w:hint="eastAsia"/>
              </w:rPr>
              <w:t>课</w:t>
            </w:r>
          </w:p>
        </w:tc>
        <w:tc>
          <w:tcPr>
            <w:tcW w:w="1134" w:type="dxa"/>
            <w:vAlign w:val="center"/>
          </w:tcPr>
          <w:p w14:paraId="0F206E62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  <w:bookmarkStart w:id="0" w:name="_GoBack"/>
            <w:bookmarkEnd w:id="0"/>
          </w:p>
        </w:tc>
        <w:tc>
          <w:tcPr>
            <w:tcW w:w="2972" w:type="dxa"/>
            <w:vAlign w:val="center"/>
          </w:tcPr>
          <w:p w14:paraId="6A375EC5" w14:textId="35C8022A" w:rsidR="007D3363" w:rsidRDefault="007D3363" w:rsidP="0023299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城乡规划三年级</w:t>
            </w:r>
            <w:r w:rsidR="008017AA">
              <w:rPr>
                <w:rFonts w:ascii="宋体" w:eastAsia="宋体" w:hAnsi="宋体" w:hint="eastAsia"/>
              </w:rPr>
              <w:t>下</w:t>
            </w:r>
          </w:p>
        </w:tc>
      </w:tr>
      <w:tr w:rsidR="00FE77B1" w14:paraId="452AE6CF" w14:textId="77777777" w:rsidTr="0023299F">
        <w:trPr>
          <w:jc w:val="center"/>
        </w:trPr>
        <w:tc>
          <w:tcPr>
            <w:tcW w:w="1135" w:type="dxa"/>
            <w:vAlign w:val="center"/>
          </w:tcPr>
          <w:p w14:paraId="2EE0B145" w14:textId="138A4AE6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7CFD6866" w14:textId="10AB88E1" w:rsidR="00FE77B1" w:rsidRDefault="0023299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1.5</w:t>
            </w:r>
          </w:p>
        </w:tc>
        <w:tc>
          <w:tcPr>
            <w:tcW w:w="1134" w:type="dxa"/>
            <w:vAlign w:val="center"/>
          </w:tcPr>
          <w:p w14:paraId="209B0412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972" w:type="dxa"/>
            <w:vAlign w:val="center"/>
          </w:tcPr>
          <w:p w14:paraId="75F7F97B" w14:textId="0B8B9D18" w:rsidR="00FE77B1" w:rsidRDefault="007D336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36</w:t>
            </w:r>
          </w:p>
        </w:tc>
      </w:tr>
      <w:tr w:rsidR="00FE77B1" w14:paraId="018B8240" w14:textId="77777777" w:rsidTr="0023299F">
        <w:trPr>
          <w:jc w:val="center"/>
        </w:trPr>
        <w:tc>
          <w:tcPr>
            <w:tcW w:w="1135" w:type="dxa"/>
            <w:vAlign w:val="center"/>
          </w:tcPr>
          <w:p w14:paraId="19E5683F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10DCF296" w14:textId="43B80A8F" w:rsidR="00FE77B1" w:rsidRDefault="0023299F" w:rsidP="007D336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冯立</w:t>
            </w:r>
          </w:p>
        </w:tc>
        <w:tc>
          <w:tcPr>
            <w:tcW w:w="1134" w:type="dxa"/>
            <w:vAlign w:val="center"/>
          </w:tcPr>
          <w:p w14:paraId="075312BA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972" w:type="dxa"/>
            <w:vAlign w:val="center"/>
          </w:tcPr>
          <w:p w14:paraId="19021FD2" w14:textId="501E7F73" w:rsidR="00FE77B1" w:rsidRDefault="0025230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</w:t>
            </w:r>
            <w:r w:rsidR="008017AA"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.</w:t>
            </w:r>
            <w:r w:rsidR="008017AA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.</w:t>
            </w:r>
            <w:r w:rsidR="008017AA">
              <w:rPr>
                <w:rFonts w:ascii="宋体" w:eastAsia="宋体" w:hAnsi="宋体"/>
              </w:rPr>
              <w:t>4</w:t>
            </w:r>
          </w:p>
        </w:tc>
      </w:tr>
      <w:tr w:rsidR="00FE77B1" w14:paraId="217D059D" w14:textId="77777777" w:rsidTr="0023299F">
        <w:trPr>
          <w:jc w:val="center"/>
        </w:trPr>
        <w:tc>
          <w:tcPr>
            <w:tcW w:w="1135" w:type="dxa"/>
            <w:vAlign w:val="center"/>
          </w:tcPr>
          <w:p w14:paraId="60108540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791" w:type="dxa"/>
            <w:gridSpan w:val="3"/>
            <w:vAlign w:val="center"/>
          </w:tcPr>
          <w:p w14:paraId="74D4C456" w14:textId="21113639" w:rsidR="00FE77B1" w:rsidRDefault="0023299F" w:rsidP="007D0D4D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proofErr w:type="gramStart"/>
            <w:r w:rsidRPr="003554AD">
              <w:rPr>
                <w:rFonts w:ascii="Times New Roman" w:hAnsi="Times New Roman" w:hint="eastAsia"/>
              </w:rPr>
              <w:t>徐循初</w:t>
            </w:r>
            <w:proofErr w:type="gramEnd"/>
            <w:r w:rsidRPr="003554AD">
              <w:rPr>
                <w:rFonts w:ascii="Times New Roman" w:hAnsi="Times New Roman" w:hint="eastAsia"/>
              </w:rPr>
              <w:t>，汤宇卿，《城市道路与交通规划（</w:t>
            </w:r>
            <w:r w:rsidR="008017AA">
              <w:rPr>
                <w:rFonts w:ascii="Times New Roman" w:hAnsi="Times New Roman" w:hint="eastAsia"/>
              </w:rPr>
              <w:t>下</w:t>
            </w:r>
            <w:r w:rsidRPr="003554AD">
              <w:rPr>
                <w:rFonts w:ascii="Times New Roman" w:hAnsi="Times New Roman" w:hint="eastAsia"/>
              </w:rPr>
              <w:t>册）》，中国建筑工业出版社，</w:t>
            </w:r>
            <w:r w:rsidRPr="003554AD">
              <w:rPr>
                <w:rFonts w:ascii="Times New Roman" w:hAnsi="Times New Roman" w:hint="eastAsia"/>
              </w:rPr>
              <w:t>200</w:t>
            </w:r>
            <w:r>
              <w:rPr>
                <w:rFonts w:ascii="Times New Roman" w:hAnsi="Times New Roman" w:hint="eastAsia"/>
              </w:rPr>
              <w:t>7</w:t>
            </w:r>
            <w:r w:rsidRPr="003554AD">
              <w:rPr>
                <w:rFonts w:ascii="Times New Roman" w:hAnsi="Times New Roman" w:hint="eastAsia"/>
              </w:rPr>
              <w:t>年</w:t>
            </w:r>
          </w:p>
        </w:tc>
      </w:tr>
    </w:tbl>
    <w:p w14:paraId="544D20F1" w14:textId="77777777" w:rsidR="00FE77B1" w:rsidRDefault="00252303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2DF58D47" w14:textId="77777777" w:rsidR="00FE77B1" w:rsidRDefault="00252303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14:paraId="0B30EAEC" w14:textId="4D7956FA" w:rsidR="00AF694B" w:rsidRPr="00AF694B" w:rsidRDefault="00AF694B" w:rsidP="00AF694B">
      <w:pPr>
        <w:adjustRightInd w:val="0"/>
        <w:snapToGrid w:val="0"/>
        <w:spacing w:line="288" w:lineRule="auto"/>
        <w:ind w:firstLineChars="200" w:firstLine="420"/>
        <w:rPr>
          <w:rFonts w:ascii="宋体" w:eastAsia="宋体" w:hAnsi="宋体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以培养卓越工程师为目标，以针对学生的工程实践能力、工程设计能力、工程创新能力的培养为核心。在</w:t>
      </w:r>
      <w:r w:rsidR="0043463F">
        <w:rPr>
          <w:rFonts w:ascii="宋体" w:eastAsia="宋体" w:hAnsi="宋体" w:cs="Times New Roman" w:hint="eastAsia"/>
          <w:color w:val="000000"/>
          <w:kern w:val="0"/>
          <w:szCs w:val="21"/>
        </w:rPr>
        <w:t>城乡规划设计与管理领域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具有就业竞争力，并有能力进入研究生阶段学习，有承担设计工程项目</w:t>
      </w:r>
      <w:r w:rsidR="0043463F">
        <w:rPr>
          <w:rFonts w:ascii="宋体" w:eastAsia="宋体" w:hAnsi="宋体" w:cs="Times New Roman" w:hint="eastAsia"/>
          <w:color w:val="000000"/>
          <w:kern w:val="0"/>
          <w:szCs w:val="21"/>
        </w:rPr>
        <w:t>和研究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的能力。</w:t>
      </w:r>
    </w:p>
    <w:p w14:paraId="7CE76726" w14:textId="77777777" w:rsidR="00FE77B1" w:rsidRDefault="00252303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35EF0603" w14:textId="77777777" w:rsidR="008017AA" w:rsidRPr="008017AA" w:rsidRDefault="000B2D60" w:rsidP="008017AA">
      <w:pPr>
        <w:adjustRightInd w:val="0"/>
        <w:snapToGrid w:val="0"/>
        <w:spacing w:line="288" w:lineRule="auto"/>
        <w:ind w:firstLineChars="200" w:firstLine="420"/>
        <w:rPr>
          <w:rFonts w:ascii="宋体" w:eastAsia="宋体" w:hAnsi="宋体" w:cs="Times New Roman"/>
          <w:color w:val="000000"/>
          <w:kern w:val="0"/>
          <w:szCs w:val="21"/>
        </w:rPr>
      </w:pPr>
      <w:r w:rsidRPr="008017AA">
        <w:rPr>
          <w:rFonts w:ascii="宋体" w:eastAsia="宋体" w:hAnsi="宋体" w:cs="Times New Roman" w:hint="eastAsia"/>
          <w:color w:val="000000"/>
          <w:kern w:val="0"/>
          <w:szCs w:val="21"/>
        </w:rPr>
        <w:t>本课程为城乡规划专业的专业必修</w:t>
      </w:r>
      <w:r w:rsidR="004B177B" w:rsidRPr="008017AA">
        <w:rPr>
          <w:rFonts w:ascii="宋体" w:eastAsia="宋体" w:hAnsi="宋体" w:cs="Times New Roman" w:hint="eastAsia"/>
          <w:color w:val="000000"/>
          <w:kern w:val="0"/>
          <w:szCs w:val="21"/>
        </w:rPr>
        <w:t>主干</w:t>
      </w:r>
      <w:r w:rsidRPr="008017AA">
        <w:rPr>
          <w:rFonts w:ascii="宋体" w:eastAsia="宋体" w:hAnsi="宋体" w:cs="Times New Roman" w:hint="eastAsia"/>
          <w:color w:val="000000"/>
          <w:kern w:val="0"/>
          <w:szCs w:val="21"/>
        </w:rPr>
        <w:t>课。</w:t>
      </w:r>
      <w:r w:rsidR="0043463F" w:rsidRPr="008017AA">
        <w:rPr>
          <w:rFonts w:ascii="宋体" w:eastAsia="宋体" w:hAnsi="宋体" w:cs="Times New Roman" w:hint="eastAsia"/>
          <w:color w:val="000000"/>
          <w:kern w:val="0"/>
          <w:szCs w:val="21"/>
        </w:rPr>
        <w:t>通过本课程的学习，</w:t>
      </w:r>
      <w:r w:rsidR="008017AA" w:rsidRPr="008017AA">
        <w:rPr>
          <w:rFonts w:ascii="宋体" w:eastAsia="宋体" w:hAnsi="宋体" w:cs="Times New Roman" w:hint="eastAsia"/>
          <w:color w:val="000000"/>
          <w:kern w:val="0"/>
          <w:szCs w:val="21"/>
        </w:rPr>
        <w:t>使学生掌握和了解铁路、公路、航空、水运等城市对外交通方面的基本知识，了解相关设施构成、组织方式和作业流程；在城市内部交通方面使学生了解和掌握城市交通的基本特征，交通调查的方法、学会诊断、分析和预测交通问题，并在此基础上进一步掌握城市道路网络、公共交通、轨道交通、个体交通、停车、步行等交通专项领域的理论知识和规划方法。</w:t>
      </w:r>
    </w:p>
    <w:p w14:paraId="60F42415" w14:textId="0809FA49" w:rsidR="00FE77B1" w:rsidRDefault="00252303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课程目标1：</w:t>
      </w:r>
      <w:r>
        <w:rPr>
          <w:rFonts w:hAnsi="宋体" w:cs="宋体" w:hint="eastAsia"/>
        </w:rPr>
        <w:t>掌握</w:t>
      </w:r>
      <w:r w:rsidR="008017AA">
        <w:rPr>
          <w:rFonts w:hAnsi="宋体" w:cs="宋体" w:hint="eastAsia"/>
        </w:rPr>
        <w:t>城市对外交通</w:t>
      </w:r>
      <w:r w:rsidR="000C53D1">
        <w:rPr>
          <w:rFonts w:hAnsi="宋体" w:cs="宋体" w:hint="eastAsia"/>
        </w:rPr>
        <w:t>基本知识</w:t>
      </w:r>
      <w:r w:rsidR="005A5D10">
        <w:rPr>
          <w:rFonts w:hAnsi="宋体" w:cs="宋体" w:hint="eastAsia"/>
        </w:rPr>
        <w:t>。</w:t>
      </w:r>
    </w:p>
    <w:p w14:paraId="1119260E" w14:textId="0012CD80" w:rsidR="00496221" w:rsidRPr="00496221" w:rsidRDefault="00252303" w:rsidP="00496221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496221">
        <w:rPr>
          <w:rFonts w:hAnsi="宋体" w:hint="eastAsia"/>
          <w:szCs w:val="21"/>
        </w:rPr>
        <w:t>1．1</w:t>
      </w:r>
      <w:r w:rsidR="005A5D10">
        <w:rPr>
          <w:rFonts w:hAnsi="宋体" w:hint="eastAsia"/>
          <w:szCs w:val="21"/>
        </w:rPr>
        <w:t>掌握</w:t>
      </w:r>
      <w:r w:rsidR="008017AA">
        <w:rPr>
          <w:rFonts w:hAnsi="宋体" w:hint="eastAsia"/>
          <w:szCs w:val="21"/>
        </w:rPr>
        <w:t>铁路交通</w:t>
      </w:r>
      <w:r w:rsidR="000C53D1">
        <w:rPr>
          <w:rFonts w:hAnsi="宋体" w:hint="eastAsia"/>
          <w:szCs w:val="21"/>
        </w:rPr>
        <w:t>的基本知识</w:t>
      </w:r>
      <w:r w:rsidR="005A5D10">
        <w:rPr>
          <w:rFonts w:hAnsi="宋体" w:hint="eastAsia"/>
          <w:szCs w:val="21"/>
        </w:rPr>
        <w:t>。</w:t>
      </w:r>
      <w:r w:rsidR="00925449">
        <w:rPr>
          <w:rFonts w:hAnsi="宋体" w:hint="eastAsia"/>
          <w:szCs w:val="21"/>
        </w:rPr>
        <w:t>了解</w:t>
      </w:r>
      <w:r w:rsidR="008017AA">
        <w:rPr>
          <w:rFonts w:hAnsi="宋体" w:hint="eastAsia"/>
          <w:szCs w:val="21"/>
        </w:rPr>
        <w:t>铁路的线路、场站等设施的规划布局原则和方法</w:t>
      </w:r>
      <w:r w:rsidR="000C53D1">
        <w:rPr>
          <w:rFonts w:hAnsi="宋体" w:hint="eastAsia"/>
          <w:szCs w:val="21"/>
        </w:rPr>
        <w:t>，</w:t>
      </w:r>
      <w:r w:rsidR="008017AA">
        <w:rPr>
          <w:rFonts w:hAnsi="宋体" w:hint="eastAsia"/>
          <w:szCs w:val="21"/>
        </w:rPr>
        <w:t>了解高铁的发展历程</w:t>
      </w:r>
      <w:r w:rsidR="00925449">
        <w:rPr>
          <w:rFonts w:ascii="Times New Roman" w:hAnsi="Times New Roman" w:hint="eastAsia"/>
        </w:rPr>
        <w:t>。</w:t>
      </w:r>
    </w:p>
    <w:p w14:paraId="0CD59432" w14:textId="16DB0079" w:rsidR="00FE77B1" w:rsidRPr="00496221" w:rsidRDefault="00252303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496221">
        <w:rPr>
          <w:rFonts w:hAnsi="宋体" w:hint="eastAsia"/>
          <w:szCs w:val="21"/>
        </w:rPr>
        <w:t>1．2</w:t>
      </w:r>
      <w:r w:rsidR="000C53D1">
        <w:rPr>
          <w:rFonts w:hAnsi="宋体" w:hint="eastAsia"/>
          <w:szCs w:val="21"/>
        </w:rPr>
        <w:t>掌握</w:t>
      </w:r>
      <w:r w:rsidR="008017AA">
        <w:rPr>
          <w:rFonts w:hAnsi="宋体" w:hint="eastAsia"/>
          <w:szCs w:val="21"/>
        </w:rPr>
        <w:t>水运航空公路等其他对外交通</w:t>
      </w:r>
      <w:r w:rsidR="000C53D1">
        <w:rPr>
          <w:rFonts w:hAnsi="宋体" w:hint="eastAsia"/>
          <w:szCs w:val="21"/>
        </w:rPr>
        <w:t>的基本知识</w:t>
      </w:r>
      <w:r w:rsidR="008017AA">
        <w:rPr>
          <w:rFonts w:hAnsi="宋体" w:hint="eastAsia"/>
          <w:szCs w:val="21"/>
        </w:rPr>
        <w:t>，了解各类系统的基本构成和运用特点</w:t>
      </w:r>
      <w:r w:rsidR="00925449">
        <w:rPr>
          <w:rFonts w:hAnsi="宋体" w:hint="eastAsia"/>
          <w:szCs w:val="21"/>
        </w:rPr>
        <w:t>。</w:t>
      </w:r>
    </w:p>
    <w:p w14:paraId="20B60F3B" w14:textId="56AD6726" w:rsidR="00FE77B1" w:rsidRDefault="00252303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  <w:r w:rsidR="00496221">
        <w:rPr>
          <w:rFonts w:hAnsi="宋体" w:cs="宋体" w:hint="eastAsia"/>
        </w:rPr>
        <w:t>掌握</w:t>
      </w:r>
      <w:r w:rsidR="008017AA">
        <w:rPr>
          <w:rFonts w:hAnsi="宋体" w:cs="宋体" w:hint="eastAsia"/>
        </w:rPr>
        <w:t>交通调查的方法，理解城市交通特征，诊断和预测交通问题</w:t>
      </w:r>
      <w:r w:rsidR="00E773A6">
        <w:rPr>
          <w:rFonts w:hAnsi="宋体" w:cs="宋体" w:hint="eastAsia"/>
        </w:rPr>
        <w:t>。</w:t>
      </w:r>
    </w:p>
    <w:p w14:paraId="629CD61C" w14:textId="375FB469" w:rsidR="00E773A6" w:rsidRDefault="00252303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496221">
        <w:rPr>
          <w:rFonts w:hAnsi="宋体" w:hint="eastAsia"/>
          <w:szCs w:val="21"/>
        </w:rPr>
        <w:t>2．1</w:t>
      </w:r>
      <w:r w:rsidR="000C53D1">
        <w:rPr>
          <w:rFonts w:hAnsi="宋体" w:hint="eastAsia"/>
          <w:szCs w:val="21"/>
        </w:rPr>
        <w:t>掌握</w:t>
      </w:r>
      <w:r w:rsidR="008017AA">
        <w:rPr>
          <w:rFonts w:hAnsi="宋体" w:hint="eastAsia"/>
          <w:szCs w:val="21"/>
        </w:rPr>
        <w:t>城市交通调查的基本方法</w:t>
      </w:r>
      <w:r w:rsidR="00E4574A">
        <w:rPr>
          <w:rFonts w:hAnsi="宋体" w:hint="eastAsia"/>
          <w:szCs w:val="21"/>
        </w:rPr>
        <w:t>。</w:t>
      </w:r>
    </w:p>
    <w:p w14:paraId="21B1EF8A" w14:textId="08B78026" w:rsidR="000C53D1" w:rsidRDefault="00E4574A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496221">
        <w:rPr>
          <w:rFonts w:hAnsi="宋体" w:hint="eastAsia"/>
          <w:szCs w:val="21"/>
        </w:rPr>
        <w:t>2．</w:t>
      </w:r>
      <w:r>
        <w:rPr>
          <w:rFonts w:hAnsi="宋体"/>
          <w:szCs w:val="21"/>
        </w:rPr>
        <w:t>2</w:t>
      </w:r>
      <w:r w:rsidR="008017AA">
        <w:rPr>
          <w:rFonts w:hAnsi="宋体" w:hint="eastAsia"/>
          <w:szCs w:val="21"/>
        </w:rPr>
        <w:t>理解城市交通特征及成因</w:t>
      </w:r>
      <w:r>
        <w:rPr>
          <w:rFonts w:hAnsi="宋体" w:hint="eastAsia"/>
          <w:szCs w:val="21"/>
        </w:rPr>
        <w:t>。</w:t>
      </w:r>
    </w:p>
    <w:p w14:paraId="065C9E72" w14:textId="6E4FBAB9" w:rsidR="00E4574A" w:rsidRDefault="00E4574A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496221">
        <w:rPr>
          <w:rFonts w:hAnsi="宋体" w:hint="eastAsia"/>
          <w:szCs w:val="21"/>
        </w:rPr>
        <w:t>2．</w:t>
      </w:r>
      <w:r>
        <w:rPr>
          <w:rFonts w:hAnsi="宋体"/>
          <w:szCs w:val="21"/>
        </w:rPr>
        <w:t>3</w:t>
      </w:r>
      <w:proofErr w:type="gramStart"/>
      <w:r>
        <w:rPr>
          <w:rFonts w:hAnsi="宋体" w:hint="eastAsia"/>
          <w:szCs w:val="21"/>
        </w:rPr>
        <w:t>掌握</w:t>
      </w:r>
      <w:r w:rsidR="008017AA">
        <w:rPr>
          <w:rFonts w:hAnsi="宋体" w:hint="eastAsia"/>
          <w:szCs w:val="21"/>
        </w:rPr>
        <w:t>四</w:t>
      </w:r>
      <w:proofErr w:type="gramEnd"/>
      <w:r w:rsidR="008017AA">
        <w:rPr>
          <w:rFonts w:hAnsi="宋体" w:hint="eastAsia"/>
          <w:szCs w:val="21"/>
        </w:rPr>
        <w:t>阶段交通预测的基本理论和方法</w:t>
      </w:r>
      <w:r>
        <w:rPr>
          <w:rFonts w:hAnsi="宋体" w:hint="eastAsia"/>
          <w:szCs w:val="21"/>
        </w:rPr>
        <w:t>。</w:t>
      </w:r>
    </w:p>
    <w:p w14:paraId="29305341" w14:textId="20B7159A" w:rsidR="00FE77B1" w:rsidRPr="002D5A45" w:rsidRDefault="00252303">
      <w:pPr>
        <w:pStyle w:val="a3"/>
        <w:spacing w:beforeLines="50" w:before="156" w:afterLines="50" w:after="156"/>
        <w:ind w:firstLineChars="200" w:firstLine="422"/>
        <w:rPr>
          <w:rFonts w:hAnsi="宋体" w:cs="宋体"/>
        </w:rPr>
      </w:pPr>
      <w:r>
        <w:rPr>
          <w:rFonts w:hAnsi="宋体" w:cs="宋体" w:hint="eastAsia"/>
          <w:b/>
        </w:rPr>
        <w:lastRenderedPageBreak/>
        <w:t>课程目标3：</w:t>
      </w:r>
      <w:r w:rsidR="00E4574A">
        <w:rPr>
          <w:rFonts w:hAnsi="宋体" w:cs="宋体" w:hint="eastAsia"/>
        </w:rPr>
        <w:t>掌握</w:t>
      </w:r>
      <w:r w:rsidR="008017AA">
        <w:rPr>
          <w:rFonts w:hAnsi="宋体" w:cs="宋体" w:hint="eastAsia"/>
        </w:rPr>
        <w:t>城市道路网络规划设计原理和方法</w:t>
      </w:r>
      <w:r w:rsidR="002D5A45">
        <w:rPr>
          <w:rFonts w:hAnsi="宋体" w:cs="宋体" w:hint="eastAsia"/>
        </w:rPr>
        <w:t>。</w:t>
      </w:r>
    </w:p>
    <w:p w14:paraId="456D7393" w14:textId="396B4FAE" w:rsidR="002D5A45" w:rsidRDefault="00496221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3</w:t>
      </w:r>
      <w:r w:rsidRPr="00496221">
        <w:rPr>
          <w:rFonts w:hAnsi="宋体" w:hint="eastAsia"/>
          <w:szCs w:val="21"/>
        </w:rPr>
        <w:t>．</w:t>
      </w:r>
      <w:r w:rsidR="00252303">
        <w:rPr>
          <w:rFonts w:hAnsi="宋体" w:hint="eastAsia"/>
          <w:szCs w:val="21"/>
        </w:rPr>
        <w:t>1</w:t>
      </w:r>
      <w:r w:rsidR="00E4574A">
        <w:rPr>
          <w:rFonts w:hAnsi="宋体" w:hint="eastAsia"/>
          <w:szCs w:val="21"/>
        </w:rPr>
        <w:t>了解</w:t>
      </w:r>
      <w:r w:rsidR="008017AA">
        <w:rPr>
          <w:rFonts w:hAnsi="宋体" w:hint="eastAsia"/>
          <w:szCs w:val="21"/>
        </w:rPr>
        <w:t>城市道路网络的形式特点及主要参数指标</w:t>
      </w:r>
    </w:p>
    <w:p w14:paraId="5AE2951D" w14:textId="4BDDB377" w:rsidR="002D5A45" w:rsidRDefault="002D5A45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3</w:t>
      </w:r>
      <w:r w:rsidRPr="00496221">
        <w:rPr>
          <w:rFonts w:hAnsi="宋体" w:hint="eastAsia"/>
          <w:szCs w:val="21"/>
        </w:rPr>
        <w:t>．</w:t>
      </w:r>
      <w:r>
        <w:rPr>
          <w:rFonts w:hAnsi="宋体" w:hint="eastAsia"/>
          <w:szCs w:val="21"/>
        </w:rPr>
        <w:t>2</w:t>
      </w:r>
      <w:r w:rsidR="008017AA">
        <w:rPr>
          <w:rFonts w:hAnsi="宋体" w:hint="eastAsia"/>
          <w:szCs w:val="21"/>
        </w:rPr>
        <w:t>了解道路网络规划布局的影响因素及规划布局方法</w:t>
      </w:r>
    </w:p>
    <w:p w14:paraId="796E2E43" w14:textId="14F20AB6" w:rsidR="00E4574A" w:rsidRPr="002D5A45" w:rsidRDefault="00E4574A" w:rsidP="00E4574A">
      <w:pPr>
        <w:pStyle w:val="a3"/>
        <w:spacing w:beforeLines="50" w:before="156" w:afterLines="50" w:after="156"/>
        <w:ind w:firstLineChars="200" w:firstLine="422"/>
        <w:rPr>
          <w:rFonts w:hAnsi="宋体" w:cs="宋体"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4</w:t>
      </w:r>
      <w:r>
        <w:rPr>
          <w:rFonts w:hAnsi="宋体" w:cs="宋体" w:hint="eastAsia"/>
          <w:b/>
        </w:rPr>
        <w:t>：</w:t>
      </w:r>
      <w:r>
        <w:rPr>
          <w:rFonts w:hAnsi="宋体" w:cs="宋体" w:hint="eastAsia"/>
        </w:rPr>
        <w:t>掌握</w:t>
      </w:r>
      <w:r w:rsidR="008017AA">
        <w:rPr>
          <w:rFonts w:hAnsi="宋体" w:cs="宋体" w:hint="eastAsia"/>
        </w:rPr>
        <w:t>公交、步行等主要交通出行方式的规划方法</w:t>
      </w:r>
      <w:r>
        <w:rPr>
          <w:rFonts w:hAnsi="宋体" w:cs="宋体" w:hint="eastAsia"/>
        </w:rPr>
        <w:t>。</w:t>
      </w:r>
    </w:p>
    <w:p w14:paraId="12F1C50A" w14:textId="2D1B4908" w:rsidR="00E4574A" w:rsidRDefault="00E4574A" w:rsidP="00E4574A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4</w:t>
      </w:r>
      <w:r w:rsidRPr="00496221">
        <w:rPr>
          <w:rFonts w:hAnsi="宋体" w:hint="eastAsia"/>
          <w:szCs w:val="21"/>
        </w:rPr>
        <w:t>．</w:t>
      </w:r>
      <w:r>
        <w:rPr>
          <w:rFonts w:hAnsi="宋体"/>
          <w:szCs w:val="21"/>
        </w:rPr>
        <w:t>1</w:t>
      </w:r>
      <w:r w:rsidR="00662846">
        <w:rPr>
          <w:rFonts w:hAnsi="宋体" w:hint="eastAsia"/>
          <w:szCs w:val="21"/>
        </w:rPr>
        <w:t>掌握</w:t>
      </w:r>
      <w:r w:rsidR="008017AA">
        <w:rPr>
          <w:rFonts w:hAnsi="宋体" w:hint="eastAsia"/>
          <w:szCs w:val="21"/>
        </w:rPr>
        <w:t>公交、轨道交通等系统的特点及规划方法</w:t>
      </w:r>
    </w:p>
    <w:p w14:paraId="6020DE7B" w14:textId="14E88CE5" w:rsidR="00E4574A" w:rsidRDefault="00662846" w:rsidP="00E4574A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4</w:t>
      </w:r>
      <w:r w:rsidR="00E4574A" w:rsidRPr="00496221">
        <w:rPr>
          <w:rFonts w:hAnsi="宋体" w:hint="eastAsia"/>
          <w:szCs w:val="21"/>
        </w:rPr>
        <w:t>．</w:t>
      </w:r>
      <w:r w:rsidR="00E4574A">
        <w:rPr>
          <w:rFonts w:hAnsi="宋体" w:hint="eastAsia"/>
          <w:szCs w:val="21"/>
        </w:rPr>
        <w:t>2</w:t>
      </w:r>
      <w:r>
        <w:rPr>
          <w:rFonts w:hAnsi="宋体"/>
          <w:szCs w:val="21"/>
        </w:rPr>
        <w:t xml:space="preserve"> </w:t>
      </w:r>
      <w:r w:rsidR="00DB3D2C">
        <w:rPr>
          <w:rFonts w:hAnsi="宋体" w:hint="eastAsia"/>
          <w:szCs w:val="21"/>
        </w:rPr>
        <w:t>掌握步行系统和步行空间的特点及规划设计方法</w:t>
      </w:r>
      <w:r>
        <w:rPr>
          <w:rFonts w:hAnsi="宋体" w:hint="eastAsia"/>
          <w:szCs w:val="21"/>
        </w:rPr>
        <w:t>。</w:t>
      </w:r>
    </w:p>
    <w:p w14:paraId="193293E0" w14:textId="77777777" w:rsidR="00E4574A" w:rsidRPr="00E4574A" w:rsidRDefault="00E4574A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</w:p>
    <w:p w14:paraId="1A0AA9C0" w14:textId="77777777" w:rsidR="00FE77B1" w:rsidRDefault="00252303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14:paraId="261EDD1B" w14:textId="77777777" w:rsidR="00FE77B1" w:rsidRDefault="00252303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81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1218"/>
        <w:gridCol w:w="1410"/>
        <w:gridCol w:w="4350"/>
      </w:tblGrid>
      <w:tr w:rsidR="00FE77B1" w14:paraId="4D72A362" w14:textId="77777777" w:rsidTr="00662846">
        <w:trPr>
          <w:trHeight w:val="273"/>
        </w:trPr>
        <w:tc>
          <w:tcPr>
            <w:tcW w:w="1177" w:type="dxa"/>
            <w:vAlign w:val="center"/>
          </w:tcPr>
          <w:p w14:paraId="091521B0" w14:textId="77777777" w:rsidR="00FE77B1" w:rsidRDefault="00252303" w:rsidP="00662846">
            <w:pPr>
              <w:pStyle w:val="a3"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218" w:type="dxa"/>
            <w:vAlign w:val="center"/>
          </w:tcPr>
          <w:p w14:paraId="0ABA1E5A" w14:textId="77777777" w:rsidR="00FE77B1" w:rsidRDefault="00252303" w:rsidP="00662846">
            <w:pPr>
              <w:pStyle w:val="a3"/>
              <w:adjustRightInd w:val="0"/>
              <w:snapToGrid w:val="0"/>
              <w:spacing w:before="100" w:beforeAutospacing="1" w:after="100" w:afterAutospacing="1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1410" w:type="dxa"/>
            <w:vAlign w:val="center"/>
          </w:tcPr>
          <w:p w14:paraId="212B2C21" w14:textId="77777777" w:rsidR="00FE77B1" w:rsidRDefault="00252303" w:rsidP="00662846">
            <w:pPr>
              <w:pStyle w:val="a3"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4350" w:type="dxa"/>
            <w:vAlign w:val="center"/>
          </w:tcPr>
          <w:p w14:paraId="1048A1C4" w14:textId="77777777" w:rsidR="00FE77B1" w:rsidRDefault="00252303" w:rsidP="00662846">
            <w:pPr>
              <w:pStyle w:val="a3"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00480A" w14:paraId="6FA1DCA6" w14:textId="77777777" w:rsidTr="00662846">
        <w:trPr>
          <w:trHeight w:val="556"/>
        </w:trPr>
        <w:tc>
          <w:tcPr>
            <w:tcW w:w="1177" w:type="dxa"/>
            <w:vMerge w:val="restart"/>
            <w:vAlign w:val="center"/>
          </w:tcPr>
          <w:p w14:paraId="618A1D5C" w14:textId="6CE4DD68" w:rsidR="0000480A" w:rsidRDefault="0000480A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218" w:type="dxa"/>
            <w:vAlign w:val="center"/>
          </w:tcPr>
          <w:p w14:paraId="0A952AB1" w14:textId="08A7C819" w:rsidR="0000480A" w:rsidRDefault="0000480A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1410" w:type="dxa"/>
            <w:vAlign w:val="center"/>
          </w:tcPr>
          <w:p w14:paraId="1AEFEB44" w14:textId="77777777" w:rsidR="0000480A" w:rsidRDefault="006B18FF" w:rsidP="00DB3D2C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第一章</w:t>
            </w:r>
          </w:p>
          <w:p w14:paraId="17937ABB" w14:textId="7C171DE9" w:rsidR="00DB3D2C" w:rsidRDefault="00DB3D2C" w:rsidP="00DB3D2C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</w:t>
            </w:r>
            <w:r>
              <w:rPr>
                <w:rFonts w:hAnsi="宋体" w:cs="宋体"/>
              </w:rPr>
              <w:t>1</w:t>
            </w:r>
            <w:r>
              <w:rPr>
                <w:rFonts w:hAnsi="宋体" w:cs="宋体" w:hint="eastAsia"/>
              </w:rPr>
              <w:t>-</w:t>
            </w:r>
            <w:r>
              <w:rPr>
                <w:rFonts w:hAnsi="宋体" w:cs="宋体"/>
              </w:rPr>
              <w:t>4</w:t>
            </w:r>
            <w:r>
              <w:rPr>
                <w:rFonts w:hAnsi="宋体" w:cs="宋体" w:hint="eastAsia"/>
              </w:rPr>
              <w:t>节</w:t>
            </w:r>
          </w:p>
        </w:tc>
        <w:tc>
          <w:tcPr>
            <w:tcW w:w="4350" w:type="dxa"/>
            <w:vAlign w:val="center"/>
          </w:tcPr>
          <w:p w14:paraId="1069D9EA" w14:textId="77777777" w:rsidR="00DB3D2C" w:rsidRDefault="00DB3D2C" w:rsidP="00DB3D2C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毕业要求</w:t>
            </w:r>
            <w:r>
              <w:rPr>
                <w:rFonts w:ascii="宋体" w:eastAsia="宋体" w:hAnsi="宋体" w:cs="Times New Roman"/>
                <w:szCs w:val="21"/>
              </w:rPr>
              <w:t>3：</w:t>
            </w:r>
            <w:r>
              <w:rPr>
                <w:rFonts w:ascii="宋体" w:eastAsia="宋体" w:hAnsi="宋体" w:cs="Times New Roman" w:hint="eastAsia"/>
                <w:szCs w:val="21"/>
              </w:rPr>
              <w:t>专业研究能力</w:t>
            </w:r>
          </w:p>
          <w:p w14:paraId="0FD814C7" w14:textId="41F948DF" w:rsidR="0000480A" w:rsidRDefault="0000480A" w:rsidP="00662846">
            <w:pPr>
              <w:pStyle w:val="a3"/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pacing w:val="-2"/>
                <w:szCs w:val="21"/>
              </w:rPr>
              <w:t>毕业要求</w:t>
            </w:r>
            <w:r w:rsidR="000C53D1">
              <w:rPr>
                <w:rFonts w:hAnsi="宋体"/>
                <w:spacing w:val="-2"/>
                <w:szCs w:val="21"/>
              </w:rPr>
              <w:t>4</w:t>
            </w:r>
            <w:r>
              <w:rPr>
                <w:rFonts w:hAnsi="宋体"/>
                <w:spacing w:val="-2"/>
                <w:szCs w:val="21"/>
              </w:rPr>
              <w:t>：</w:t>
            </w:r>
            <w:r w:rsidR="000C53D1">
              <w:rPr>
                <w:rFonts w:hAnsi="宋体" w:hint="eastAsia"/>
                <w:spacing w:val="-2"/>
                <w:szCs w:val="21"/>
              </w:rPr>
              <w:t>解决问题能力</w:t>
            </w:r>
          </w:p>
        </w:tc>
      </w:tr>
      <w:tr w:rsidR="0000480A" w14:paraId="69417D7B" w14:textId="77777777" w:rsidTr="00662846">
        <w:trPr>
          <w:trHeight w:val="145"/>
        </w:trPr>
        <w:tc>
          <w:tcPr>
            <w:tcW w:w="1177" w:type="dxa"/>
            <w:vMerge/>
            <w:vAlign w:val="center"/>
          </w:tcPr>
          <w:p w14:paraId="41F2D5DF" w14:textId="1724768E" w:rsidR="0000480A" w:rsidRDefault="0000480A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1C039BBD" w14:textId="44EFC029" w:rsidR="0000480A" w:rsidRDefault="0000480A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1410" w:type="dxa"/>
            <w:vAlign w:val="center"/>
          </w:tcPr>
          <w:p w14:paraId="517A5F53" w14:textId="72B261EF" w:rsidR="0000480A" w:rsidRDefault="006B18FF" w:rsidP="00DB3D2C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</w:t>
            </w:r>
            <w:r w:rsidR="00DB3D2C">
              <w:rPr>
                <w:rFonts w:hAnsi="宋体" w:cs="宋体" w:hint="eastAsia"/>
              </w:rPr>
              <w:t>二</w:t>
            </w:r>
            <w:r w:rsidR="00DB3D2C">
              <w:rPr>
                <w:rFonts w:hAnsi="宋体" w:cs="宋体"/>
              </w:rPr>
              <w:t>-</w:t>
            </w:r>
            <w:r w:rsidR="00DB3D2C">
              <w:rPr>
                <w:rFonts w:hAnsi="宋体" w:cs="宋体" w:hint="eastAsia"/>
              </w:rPr>
              <w:t>四</w:t>
            </w:r>
            <w:r>
              <w:rPr>
                <w:rFonts w:hAnsi="宋体" w:cs="宋体" w:hint="eastAsia"/>
              </w:rPr>
              <w:t>章</w:t>
            </w:r>
          </w:p>
        </w:tc>
        <w:tc>
          <w:tcPr>
            <w:tcW w:w="4350" w:type="dxa"/>
            <w:vAlign w:val="center"/>
          </w:tcPr>
          <w:p w14:paraId="5EA7DFCC" w14:textId="7E3B236D" w:rsidR="0000480A" w:rsidRDefault="0000480A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  <w:spacing w:val="-2"/>
                <w:szCs w:val="21"/>
              </w:rPr>
              <w:t>毕业要求</w:t>
            </w:r>
            <w:r w:rsidR="000C53D1">
              <w:rPr>
                <w:rFonts w:hAnsi="宋体"/>
                <w:spacing w:val="-2"/>
                <w:szCs w:val="21"/>
              </w:rPr>
              <w:t>4</w:t>
            </w:r>
            <w:r>
              <w:rPr>
                <w:rFonts w:hAnsi="宋体"/>
                <w:spacing w:val="-2"/>
                <w:szCs w:val="21"/>
              </w:rPr>
              <w:t>：</w:t>
            </w:r>
            <w:r w:rsidR="000C53D1">
              <w:rPr>
                <w:rFonts w:hAnsi="宋体" w:hint="eastAsia"/>
                <w:spacing w:val="-2"/>
                <w:szCs w:val="21"/>
              </w:rPr>
              <w:t>解决问题能力</w:t>
            </w:r>
          </w:p>
        </w:tc>
      </w:tr>
      <w:tr w:rsidR="00662846" w14:paraId="07F70E7A" w14:textId="77777777" w:rsidTr="00662846">
        <w:trPr>
          <w:trHeight w:val="556"/>
        </w:trPr>
        <w:tc>
          <w:tcPr>
            <w:tcW w:w="1177" w:type="dxa"/>
            <w:vMerge w:val="restart"/>
            <w:vAlign w:val="center"/>
          </w:tcPr>
          <w:p w14:paraId="3F613EEA" w14:textId="77777777" w:rsidR="00662846" w:rsidRDefault="00662846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218" w:type="dxa"/>
            <w:vAlign w:val="center"/>
          </w:tcPr>
          <w:p w14:paraId="10B76191" w14:textId="77777777" w:rsidR="00662846" w:rsidRDefault="00662846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1410" w:type="dxa"/>
            <w:vAlign w:val="center"/>
          </w:tcPr>
          <w:p w14:paraId="4771826E" w14:textId="244B9C40" w:rsidR="00662846" w:rsidRDefault="00662846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</w:t>
            </w:r>
            <w:r w:rsidR="00DB3D2C">
              <w:rPr>
                <w:rFonts w:hAnsi="宋体" w:cs="宋体" w:hint="eastAsia"/>
              </w:rPr>
              <w:t>五</w:t>
            </w:r>
            <w:r>
              <w:rPr>
                <w:rFonts w:hAnsi="宋体" w:cs="宋体" w:hint="eastAsia"/>
              </w:rPr>
              <w:t>章</w:t>
            </w:r>
          </w:p>
          <w:p w14:paraId="6626A0E2" w14:textId="763C38E4" w:rsidR="00662846" w:rsidRDefault="00662846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</w:t>
            </w:r>
            <w:r>
              <w:rPr>
                <w:rFonts w:hAnsi="宋体" w:cs="宋体"/>
              </w:rPr>
              <w:t>1</w:t>
            </w:r>
            <w:r>
              <w:rPr>
                <w:rFonts w:hAnsi="宋体" w:cs="宋体" w:hint="eastAsia"/>
              </w:rPr>
              <w:t>-</w:t>
            </w:r>
            <w:r>
              <w:rPr>
                <w:rFonts w:hAnsi="宋体" w:cs="宋体"/>
              </w:rPr>
              <w:t>5</w:t>
            </w:r>
            <w:r>
              <w:rPr>
                <w:rFonts w:hAnsi="宋体" w:cs="宋体" w:hint="eastAsia"/>
              </w:rPr>
              <w:t>节</w:t>
            </w:r>
          </w:p>
        </w:tc>
        <w:tc>
          <w:tcPr>
            <w:tcW w:w="4350" w:type="dxa"/>
            <w:vAlign w:val="center"/>
          </w:tcPr>
          <w:p w14:paraId="732D0060" w14:textId="77777777" w:rsidR="00DB3D2C" w:rsidRDefault="00DB3D2C" w:rsidP="00DB3D2C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毕业要求</w:t>
            </w:r>
            <w:r>
              <w:rPr>
                <w:rFonts w:ascii="宋体" w:eastAsia="宋体" w:hAnsi="宋体" w:cs="Times New Roman"/>
                <w:szCs w:val="21"/>
              </w:rPr>
              <w:t>3：</w:t>
            </w:r>
            <w:r>
              <w:rPr>
                <w:rFonts w:ascii="宋体" w:eastAsia="宋体" w:hAnsi="宋体" w:cs="Times New Roman" w:hint="eastAsia"/>
                <w:szCs w:val="21"/>
              </w:rPr>
              <w:t>专业研究能力</w:t>
            </w:r>
          </w:p>
          <w:p w14:paraId="72F6FA8E" w14:textId="412A75D6" w:rsidR="00662846" w:rsidRDefault="00662846" w:rsidP="00662846">
            <w:pPr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ascii="宋体" w:eastAsia="宋体" w:hAnsi="宋体" w:cs="Times New Roman" w:hint="eastAsia"/>
                <w:spacing w:val="-2"/>
                <w:szCs w:val="21"/>
              </w:rPr>
              <w:t>毕业要求</w:t>
            </w:r>
            <w:r>
              <w:rPr>
                <w:rFonts w:ascii="宋体" w:eastAsia="宋体" w:hAnsi="宋体" w:cs="Times New Roman"/>
                <w:spacing w:val="-2"/>
                <w:szCs w:val="21"/>
              </w:rPr>
              <w:t>4：</w:t>
            </w:r>
            <w:r>
              <w:rPr>
                <w:rFonts w:hAnsi="宋体" w:hint="eastAsia"/>
                <w:spacing w:val="-2"/>
                <w:szCs w:val="21"/>
              </w:rPr>
              <w:t>解决问题能力</w:t>
            </w:r>
          </w:p>
        </w:tc>
      </w:tr>
      <w:tr w:rsidR="00662846" w14:paraId="1695D7D5" w14:textId="77777777" w:rsidTr="00662846">
        <w:trPr>
          <w:trHeight w:val="145"/>
        </w:trPr>
        <w:tc>
          <w:tcPr>
            <w:tcW w:w="1177" w:type="dxa"/>
            <w:vMerge/>
            <w:vAlign w:val="center"/>
          </w:tcPr>
          <w:p w14:paraId="411FA0A2" w14:textId="77777777" w:rsidR="00662846" w:rsidRDefault="00662846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756246FB" w14:textId="6C1E382A" w:rsidR="00662846" w:rsidRDefault="00662846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/>
              </w:rPr>
              <w:t>.2</w:t>
            </w:r>
          </w:p>
        </w:tc>
        <w:tc>
          <w:tcPr>
            <w:tcW w:w="1410" w:type="dxa"/>
            <w:vAlign w:val="center"/>
          </w:tcPr>
          <w:p w14:paraId="0AE2A1BC" w14:textId="6729AF6C" w:rsidR="00662846" w:rsidRDefault="00662846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</w:t>
            </w:r>
            <w:r w:rsidR="00DB3D2C">
              <w:rPr>
                <w:rFonts w:hAnsi="宋体" w:cs="宋体" w:hint="eastAsia"/>
              </w:rPr>
              <w:t>五</w:t>
            </w:r>
            <w:r>
              <w:rPr>
                <w:rFonts w:hAnsi="宋体" w:cs="宋体" w:hint="eastAsia"/>
              </w:rPr>
              <w:t>章</w:t>
            </w:r>
          </w:p>
          <w:p w14:paraId="564A0D1C" w14:textId="6B32A703" w:rsidR="00662846" w:rsidRDefault="00662846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</w:t>
            </w:r>
            <w:r>
              <w:rPr>
                <w:rFonts w:hAnsi="宋体" w:cs="宋体"/>
              </w:rPr>
              <w:t>1</w:t>
            </w:r>
            <w:r>
              <w:rPr>
                <w:rFonts w:hAnsi="宋体" w:cs="宋体" w:hint="eastAsia"/>
              </w:rPr>
              <w:t>-</w:t>
            </w:r>
            <w:r w:rsidR="00DB3D2C">
              <w:rPr>
                <w:rFonts w:hAnsi="宋体" w:cs="宋体"/>
              </w:rPr>
              <w:t>5</w:t>
            </w:r>
            <w:r>
              <w:rPr>
                <w:rFonts w:hAnsi="宋体" w:cs="宋体" w:hint="eastAsia"/>
              </w:rPr>
              <w:t>节</w:t>
            </w:r>
          </w:p>
        </w:tc>
        <w:tc>
          <w:tcPr>
            <w:tcW w:w="4350" w:type="dxa"/>
            <w:vAlign w:val="center"/>
          </w:tcPr>
          <w:p w14:paraId="4DC95E10" w14:textId="77777777" w:rsidR="00DB3D2C" w:rsidRDefault="00DB3D2C" w:rsidP="00DB3D2C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毕业要求</w:t>
            </w:r>
            <w:r>
              <w:rPr>
                <w:rFonts w:ascii="宋体" w:eastAsia="宋体" w:hAnsi="宋体" w:cs="Times New Roman"/>
                <w:szCs w:val="21"/>
              </w:rPr>
              <w:t>3：</w:t>
            </w:r>
            <w:r>
              <w:rPr>
                <w:rFonts w:ascii="宋体" w:eastAsia="宋体" w:hAnsi="宋体" w:cs="Times New Roman" w:hint="eastAsia"/>
                <w:szCs w:val="21"/>
              </w:rPr>
              <w:t>专业研究能力</w:t>
            </w:r>
          </w:p>
          <w:p w14:paraId="71E5C3CF" w14:textId="6BFDB2B5" w:rsidR="00662846" w:rsidRDefault="00662846" w:rsidP="00662846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2"/>
                <w:szCs w:val="21"/>
              </w:rPr>
              <w:t>毕业要求</w:t>
            </w:r>
            <w:r>
              <w:rPr>
                <w:rFonts w:ascii="宋体" w:eastAsia="宋体" w:hAnsi="宋体" w:cs="Times New Roman"/>
                <w:spacing w:val="-2"/>
                <w:szCs w:val="21"/>
              </w:rPr>
              <w:t>4：</w:t>
            </w:r>
            <w:r>
              <w:rPr>
                <w:rFonts w:hAnsi="宋体" w:hint="eastAsia"/>
                <w:spacing w:val="-2"/>
                <w:szCs w:val="21"/>
              </w:rPr>
              <w:t>解决问题能力</w:t>
            </w:r>
          </w:p>
        </w:tc>
      </w:tr>
      <w:tr w:rsidR="00662846" w14:paraId="0A320D70" w14:textId="77777777" w:rsidTr="00662846">
        <w:trPr>
          <w:trHeight w:val="145"/>
        </w:trPr>
        <w:tc>
          <w:tcPr>
            <w:tcW w:w="1177" w:type="dxa"/>
            <w:vMerge/>
            <w:vAlign w:val="center"/>
          </w:tcPr>
          <w:p w14:paraId="15DA61CF" w14:textId="77777777" w:rsidR="00662846" w:rsidRDefault="00662846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75E6FAB1" w14:textId="63D1585F" w:rsidR="00662846" w:rsidRDefault="00662846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/>
              </w:rPr>
              <w:t>.3</w:t>
            </w:r>
          </w:p>
        </w:tc>
        <w:tc>
          <w:tcPr>
            <w:tcW w:w="1410" w:type="dxa"/>
            <w:vAlign w:val="center"/>
          </w:tcPr>
          <w:p w14:paraId="2A397498" w14:textId="5C160EFC" w:rsidR="00662846" w:rsidRDefault="00662846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</w:t>
            </w:r>
            <w:r w:rsidR="00DB3D2C">
              <w:rPr>
                <w:rFonts w:hAnsi="宋体" w:cs="宋体" w:hint="eastAsia"/>
              </w:rPr>
              <w:t>六</w:t>
            </w:r>
            <w:r>
              <w:rPr>
                <w:rFonts w:hAnsi="宋体" w:cs="宋体" w:hint="eastAsia"/>
              </w:rPr>
              <w:t>章</w:t>
            </w:r>
          </w:p>
          <w:p w14:paraId="392C56DB" w14:textId="5D43C762" w:rsidR="00662846" w:rsidRDefault="00662846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第1</w:t>
            </w:r>
            <w:r>
              <w:rPr>
                <w:rFonts w:hAnsi="宋体" w:cs="宋体"/>
              </w:rPr>
              <w:t>-4</w:t>
            </w:r>
            <w:r>
              <w:rPr>
                <w:rFonts w:hAnsi="宋体" w:cs="宋体" w:hint="eastAsia"/>
              </w:rPr>
              <w:t>节</w:t>
            </w:r>
          </w:p>
        </w:tc>
        <w:tc>
          <w:tcPr>
            <w:tcW w:w="4350" w:type="dxa"/>
            <w:vAlign w:val="center"/>
          </w:tcPr>
          <w:p w14:paraId="20745BA9" w14:textId="77777777" w:rsidR="00DB3D2C" w:rsidRDefault="00DB3D2C" w:rsidP="00DB3D2C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毕业要求</w:t>
            </w:r>
            <w:r>
              <w:rPr>
                <w:rFonts w:ascii="宋体" w:eastAsia="宋体" w:hAnsi="宋体" w:cs="Times New Roman"/>
                <w:szCs w:val="21"/>
              </w:rPr>
              <w:t>3：</w:t>
            </w:r>
            <w:r>
              <w:rPr>
                <w:rFonts w:ascii="宋体" w:eastAsia="宋体" w:hAnsi="宋体" w:cs="Times New Roman" w:hint="eastAsia"/>
                <w:szCs w:val="21"/>
              </w:rPr>
              <w:t>专业研究能力</w:t>
            </w:r>
          </w:p>
          <w:p w14:paraId="750CE174" w14:textId="1F47B7B8" w:rsidR="00662846" w:rsidRDefault="00662846" w:rsidP="00662846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2"/>
                <w:szCs w:val="21"/>
              </w:rPr>
              <w:t>毕业要求</w:t>
            </w:r>
            <w:r>
              <w:rPr>
                <w:rFonts w:ascii="宋体" w:eastAsia="宋体" w:hAnsi="宋体" w:cs="Times New Roman"/>
                <w:spacing w:val="-2"/>
                <w:szCs w:val="21"/>
              </w:rPr>
              <w:t>4：</w:t>
            </w:r>
            <w:r>
              <w:rPr>
                <w:rFonts w:hAnsi="宋体" w:hint="eastAsia"/>
                <w:spacing w:val="-2"/>
                <w:szCs w:val="21"/>
              </w:rPr>
              <w:t>解决问题能力</w:t>
            </w:r>
          </w:p>
        </w:tc>
      </w:tr>
      <w:tr w:rsidR="00FE77B1" w14:paraId="2C406E3B" w14:textId="77777777" w:rsidTr="00662846">
        <w:trPr>
          <w:trHeight w:val="575"/>
        </w:trPr>
        <w:tc>
          <w:tcPr>
            <w:tcW w:w="1177" w:type="dxa"/>
            <w:vMerge w:val="restart"/>
            <w:vAlign w:val="center"/>
          </w:tcPr>
          <w:p w14:paraId="328E84D8" w14:textId="77777777" w:rsidR="00FE77B1" w:rsidRDefault="00252303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218" w:type="dxa"/>
            <w:vAlign w:val="center"/>
          </w:tcPr>
          <w:p w14:paraId="208B1395" w14:textId="77777777" w:rsidR="00FE77B1" w:rsidRDefault="00252303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3.1</w:t>
            </w:r>
          </w:p>
        </w:tc>
        <w:tc>
          <w:tcPr>
            <w:tcW w:w="1410" w:type="dxa"/>
            <w:vAlign w:val="center"/>
          </w:tcPr>
          <w:p w14:paraId="20A1550E" w14:textId="380EA5E9" w:rsidR="00FE77B1" w:rsidRDefault="006B18FF" w:rsidP="00662846">
            <w:pPr>
              <w:pStyle w:val="a3"/>
              <w:adjustRightInd w:val="0"/>
              <w:snapToGrid w:val="0"/>
              <w:jc w:val="center"/>
              <w:rPr>
                <w:rFonts w:ascii="黑体" w:hAnsi="宋体"/>
                <w:bCs/>
                <w:szCs w:val="21"/>
              </w:rPr>
            </w:pPr>
            <w:r w:rsidRPr="006B18FF">
              <w:rPr>
                <w:rFonts w:ascii="黑体" w:hAnsi="宋体" w:hint="eastAsia"/>
                <w:bCs/>
                <w:szCs w:val="21"/>
              </w:rPr>
              <w:t>第</w:t>
            </w:r>
            <w:r w:rsidR="00DB3D2C">
              <w:rPr>
                <w:rFonts w:ascii="黑体" w:hAnsi="宋体" w:hint="eastAsia"/>
                <w:bCs/>
                <w:szCs w:val="21"/>
              </w:rPr>
              <w:t>七</w:t>
            </w:r>
            <w:r w:rsidRPr="006B18FF">
              <w:rPr>
                <w:rFonts w:ascii="黑体" w:hAnsi="宋体" w:hint="eastAsia"/>
                <w:bCs/>
                <w:szCs w:val="21"/>
              </w:rPr>
              <w:t>章</w:t>
            </w:r>
          </w:p>
          <w:p w14:paraId="127B0F0D" w14:textId="7CDD1604" w:rsidR="006B18FF" w:rsidRPr="006B18FF" w:rsidRDefault="006B18FF" w:rsidP="00662846">
            <w:pPr>
              <w:pStyle w:val="a3"/>
              <w:adjustRightInd w:val="0"/>
              <w:snapToGrid w:val="0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hAnsi="宋体" w:cs="宋体" w:hint="eastAsia"/>
              </w:rPr>
              <w:t>第1-</w:t>
            </w:r>
            <w:r w:rsidR="00DB3D2C">
              <w:rPr>
                <w:rFonts w:hAnsi="宋体" w:cs="宋体"/>
              </w:rPr>
              <w:t>2</w:t>
            </w:r>
            <w:r>
              <w:rPr>
                <w:rFonts w:hAnsi="宋体" w:cs="宋体" w:hint="eastAsia"/>
              </w:rPr>
              <w:t>节</w:t>
            </w:r>
          </w:p>
        </w:tc>
        <w:tc>
          <w:tcPr>
            <w:tcW w:w="4350" w:type="dxa"/>
            <w:vAlign w:val="center"/>
          </w:tcPr>
          <w:p w14:paraId="15FD29FC" w14:textId="6627B715" w:rsidR="00FE77B1" w:rsidRDefault="00252303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  <w:spacing w:val="-2"/>
                <w:szCs w:val="21"/>
              </w:rPr>
              <w:t>毕业要求</w:t>
            </w:r>
            <w:r w:rsidR="000C53D1">
              <w:rPr>
                <w:rFonts w:hAnsi="宋体"/>
                <w:spacing w:val="-2"/>
                <w:szCs w:val="21"/>
              </w:rPr>
              <w:t>4</w:t>
            </w:r>
            <w:r>
              <w:rPr>
                <w:rFonts w:hAnsi="宋体"/>
                <w:spacing w:val="-2"/>
                <w:szCs w:val="21"/>
              </w:rPr>
              <w:t>：</w:t>
            </w:r>
            <w:r w:rsidR="000C53D1">
              <w:rPr>
                <w:rFonts w:hAnsi="宋体" w:hint="eastAsia"/>
                <w:spacing w:val="-2"/>
                <w:szCs w:val="21"/>
              </w:rPr>
              <w:t>解决问题能力</w:t>
            </w:r>
          </w:p>
        </w:tc>
      </w:tr>
      <w:tr w:rsidR="00FE77B1" w14:paraId="63AB10D3" w14:textId="77777777" w:rsidTr="00662846">
        <w:trPr>
          <w:trHeight w:val="145"/>
        </w:trPr>
        <w:tc>
          <w:tcPr>
            <w:tcW w:w="1177" w:type="dxa"/>
            <w:vMerge/>
            <w:vAlign w:val="center"/>
          </w:tcPr>
          <w:p w14:paraId="3ED1A46D" w14:textId="77777777" w:rsidR="00FE77B1" w:rsidRDefault="00FE77B1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0B9DBF05" w14:textId="77777777" w:rsidR="00FE77B1" w:rsidRDefault="00252303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3.2</w:t>
            </w:r>
          </w:p>
        </w:tc>
        <w:tc>
          <w:tcPr>
            <w:tcW w:w="1410" w:type="dxa"/>
            <w:vAlign w:val="center"/>
          </w:tcPr>
          <w:p w14:paraId="102BF6AD" w14:textId="74A3396B" w:rsidR="00FE77B1" w:rsidRDefault="006B18FF" w:rsidP="00662846">
            <w:pPr>
              <w:pStyle w:val="a3"/>
              <w:adjustRightInd w:val="0"/>
              <w:snapToGrid w:val="0"/>
              <w:jc w:val="center"/>
              <w:rPr>
                <w:rFonts w:ascii="黑体" w:hAnsi="宋体"/>
                <w:bCs/>
                <w:szCs w:val="21"/>
              </w:rPr>
            </w:pPr>
            <w:r w:rsidRPr="006B18FF">
              <w:rPr>
                <w:rFonts w:ascii="黑体" w:hAnsi="宋体" w:hint="eastAsia"/>
                <w:bCs/>
                <w:szCs w:val="21"/>
              </w:rPr>
              <w:t>第</w:t>
            </w:r>
            <w:r w:rsidR="00DB3D2C">
              <w:rPr>
                <w:rFonts w:ascii="黑体" w:hAnsi="宋体" w:hint="eastAsia"/>
                <w:bCs/>
                <w:szCs w:val="21"/>
              </w:rPr>
              <w:t>七</w:t>
            </w:r>
            <w:r w:rsidRPr="006B18FF">
              <w:rPr>
                <w:rFonts w:ascii="黑体" w:hAnsi="宋体" w:hint="eastAsia"/>
                <w:bCs/>
                <w:szCs w:val="21"/>
              </w:rPr>
              <w:t>章</w:t>
            </w:r>
          </w:p>
          <w:p w14:paraId="3DB5D8FD" w14:textId="24CDBC85" w:rsidR="006B18FF" w:rsidRPr="006B18FF" w:rsidRDefault="006B18FF" w:rsidP="00662846">
            <w:pPr>
              <w:pStyle w:val="a3"/>
              <w:adjustRightInd w:val="0"/>
              <w:snapToGrid w:val="0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hAnsi="宋体" w:cs="宋体" w:hint="eastAsia"/>
              </w:rPr>
              <w:t>第</w:t>
            </w:r>
            <w:r w:rsidR="00DB3D2C">
              <w:rPr>
                <w:rFonts w:hAnsi="宋体" w:cs="宋体"/>
              </w:rPr>
              <w:t>3</w:t>
            </w:r>
            <w:r w:rsidR="00662846">
              <w:rPr>
                <w:rFonts w:hAnsi="宋体" w:cs="宋体"/>
              </w:rPr>
              <w:t>-4</w:t>
            </w:r>
            <w:r>
              <w:rPr>
                <w:rFonts w:hAnsi="宋体" w:cs="宋体" w:hint="eastAsia"/>
              </w:rPr>
              <w:t>节</w:t>
            </w:r>
          </w:p>
        </w:tc>
        <w:tc>
          <w:tcPr>
            <w:tcW w:w="4350" w:type="dxa"/>
            <w:vAlign w:val="center"/>
          </w:tcPr>
          <w:p w14:paraId="04524844" w14:textId="64EBE765" w:rsidR="00FE77B1" w:rsidRDefault="00252303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  <w:spacing w:val="-2"/>
                <w:szCs w:val="21"/>
              </w:rPr>
              <w:t>毕业要求</w:t>
            </w:r>
            <w:r w:rsidR="000C53D1">
              <w:rPr>
                <w:rFonts w:hAnsi="宋体"/>
                <w:spacing w:val="-2"/>
                <w:szCs w:val="21"/>
              </w:rPr>
              <w:t>4</w:t>
            </w:r>
            <w:r>
              <w:rPr>
                <w:rFonts w:hAnsi="宋体"/>
                <w:spacing w:val="-2"/>
                <w:szCs w:val="21"/>
              </w:rPr>
              <w:t>：</w:t>
            </w:r>
            <w:r w:rsidR="000C53D1">
              <w:rPr>
                <w:rFonts w:hAnsi="宋体" w:hint="eastAsia"/>
                <w:spacing w:val="-2"/>
                <w:szCs w:val="21"/>
              </w:rPr>
              <w:t>解决问题能力</w:t>
            </w:r>
          </w:p>
        </w:tc>
      </w:tr>
      <w:tr w:rsidR="00662846" w14:paraId="4D1C497E" w14:textId="77777777" w:rsidTr="00662846">
        <w:trPr>
          <w:trHeight w:val="546"/>
        </w:trPr>
        <w:tc>
          <w:tcPr>
            <w:tcW w:w="1177" w:type="dxa"/>
            <w:vMerge w:val="restart"/>
            <w:vAlign w:val="center"/>
          </w:tcPr>
          <w:p w14:paraId="53192B8E" w14:textId="740B2A69" w:rsidR="00662846" w:rsidRDefault="00662846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课程目标4</w:t>
            </w:r>
          </w:p>
        </w:tc>
        <w:tc>
          <w:tcPr>
            <w:tcW w:w="1218" w:type="dxa"/>
            <w:vAlign w:val="center"/>
          </w:tcPr>
          <w:p w14:paraId="07A8CD9E" w14:textId="7E493D70" w:rsidR="00662846" w:rsidRDefault="00662846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4</w:t>
            </w:r>
            <w:r>
              <w:rPr>
                <w:rFonts w:hAnsi="宋体" w:cs="宋体"/>
              </w:rPr>
              <w:t>.1</w:t>
            </w:r>
          </w:p>
        </w:tc>
        <w:tc>
          <w:tcPr>
            <w:tcW w:w="1410" w:type="dxa"/>
            <w:vAlign w:val="center"/>
          </w:tcPr>
          <w:p w14:paraId="39CF3D3B" w14:textId="2B86565B" w:rsidR="00662846" w:rsidRDefault="00662846" w:rsidP="00662846">
            <w:pPr>
              <w:pStyle w:val="a3"/>
              <w:adjustRightInd w:val="0"/>
              <w:snapToGrid w:val="0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 w:hint="eastAsia"/>
                <w:bCs/>
                <w:szCs w:val="21"/>
              </w:rPr>
              <w:t>第</w:t>
            </w:r>
            <w:r w:rsidR="00DB3D2C">
              <w:rPr>
                <w:rFonts w:ascii="黑体" w:hAnsi="宋体" w:hint="eastAsia"/>
                <w:bCs/>
                <w:szCs w:val="21"/>
              </w:rPr>
              <w:t>八</w:t>
            </w:r>
            <w:r>
              <w:rPr>
                <w:rFonts w:ascii="黑体" w:hAnsi="宋体" w:hint="eastAsia"/>
                <w:bCs/>
                <w:szCs w:val="21"/>
              </w:rPr>
              <w:t>章</w:t>
            </w:r>
          </w:p>
          <w:p w14:paraId="71E4D081" w14:textId="63455CB8" w:rsidR="00662846" w:rsidRPr="006B18FF" w:rsidRDefault="00662846" w:rsidP="00662846">
            <w:pPr>
              <w:pStyle w:val="a3"/>
              <w:adjustRightInd w:val="0"/>
              <w:snapToGrid w:val="0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 w:hint="eastAsia"/>
                <w:bCs/>
                <w:szCs w:val="21"/>
              </w:rPr>
              <w:t>第</w:t>
            </w:r>
            <w:r>
              <w:rPr>
                <w:rFonts w:ascii="黑体" w:hAnsi="宋体" w:hint="eastAsia"/>
                <w:bCs/>
                <w:szCs w:val="21"/>
              </w:rPr>
              <w:t>1</w:t>
            </w:r>
            <w:r w:rsidR="00DB3D2C">
              <w:rPr>
                <w:rFonts w:ascii="黑体" w:hAnsi="宋体"/>
                <w:bCs/>
                <w:szCs w:val="21"/>
              </w:rPr>
              <w:t>-5</w:t>
            </w:r>
            <w:r>
              <w:rPr>
                <w:rFonts w:ascii="黑体" w:hAnsi="宋体" w:hint="eastAsia"/>
                <w:bCs/>
                <w:szCs w:val="21"/>
              </w:rPr>
              <w:t>节</w:t>
            </w:r>
          </w:p>
        </w:tc>
        <w:tc>
          <w:tcPr>
            <w:tcW w:w="4350" w:type="dxa"/>
            <w:vAlign w:val="center"/>
          </w:tcPr>
          <w:p w14:paraId="721FE836" w14:textId="1E035FDA" w:rsidR="00662846" w:rsidRDefault="00662846" w:rsidP="00662846">
            <w:pPr>
              <w:pStyle w:val="a3"/>
              <w:adjustRightInd w:val="0"/>
              <w:snapToGrid w:val="0"/>
              <w:jc w:val="center"/>
              <w:rPr>
                <w:rFonts w:hAnsi="宋体"/>
                <w:spacing w:val="-2"/>
                <w:szCs w:val="21"/>
              </w:rPr>
            </w:pPr>
            <w:r>
              <w:rPr>
                <w:rFonts w:hAnsi="宋体" w:hint="eastAsia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4：</w:t>
            </w:r>
            <w:r>
              <w:rPr>
                <w:rFonts w:hAnsi="宋体" w:hint="eastAsia"/>
                <w:spacing w:val="-2"/>
                <w:szCs w:val="21"/>
              </w:rPr>
              <w:t>解决问题能力</w:t>
            </w:r>
          </w:p>
        </w:tc>
      </w:tr>
      <w:tr w:rsidR="00662846" w14:paraId="2C2E3FEE" w14:textId="77777777" w:rsidTr="00662846">
        <w:trPr>
          <w:trHeight w:val="145"/>
        </w:trPr>
        <w:tc>
          <w:tcPr>
            <w:tcW w:w="1177" w:type="dxa"/>
            <w:vMerge/>
            <w:vAlign w:val="center"/>
          </w:tcPr>
          <w:p w14:paraId="2B2202B5" w14:textId="77777777" w:rsidR="00662846" w:rsidRDefault="00662846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52CE9CD0" w14:textId="0FAF6EB6" w:rsidR="00662846" w:rsidRDefault="00662846" w:rsidP="00662846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4</w:t>
            </w:r>
            <w:r>
              <w:rPr>
                <w:rFonts w:hAnsi="宋体" w:cs="宋体"/>
              </w:rPr>
              <w:t>.2</w:t>
            </w:r>
          </w:p>
        </w:tc>
        <w:tc>
          <w:tcPr>
            <w:tcW w:w="1410" w:type="dxa"/>
            <w:vAlign w:val="center"/>
          </w:tcPr>
          <w:p w14:paraId="21A662A2" w14:textId="535F4A7F" w:rsidR="00662846" w:rsidRDefault="00662846" w:rsidP="00662846">
            <w:pPr>
              <w:pStyle w:val="a3"/>
              <w:adjustRightInd w:val="0"/>
              <w:snapToGrid w:val="0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 w:hint="eastAsia"/>
                <w:bCs/>
                <w:szCs w:val="21"/>
              </w:rPr>
              <w:t>第</w:t>
            </w:r>
            <w:r w:rsidR="00DB3D2C">
              <w:rPr>
                <w:rFonts w:ascii="黑体" w:hAnsi="宋体" w:hint="eastAsia"/>
                <w:bCs/>
                <w:szCs w:val="21"/>
              </w:rPr>
              <w:t>九</w:t>
            </w:r>
            <w:r>
              <w:rPr>
                <w:rFonts w:ascii="黑体" w:hAnsi="宋体" w:hint="eastAsia"/>
                <w:bCs/>
                <w:szCs w:val="21"/>
              </w:rPr>
              <w:t>章</w:t>
            </w:r>
          </w:p>
          <w:p w14:paraId="5B62C734" w14:textId="37E7D0C0" w:rsidR="00662846" w:rsidRPr="006B18FF" w:rsidRDefault="00662846" w:rsidP="00662846">
            <w:pPr>
              <w:pStyle w:val="a3"/>
              <w:adjustRightInd w:val="0"/>
              <w:snapToGrid w:val="0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 w:hint="eastAsia"/>
                <w:bCs/>
                <w:szCs w:val="21"/>
              </w:rPr>
              <w:t>第</w:t>
            </w:r>
            <w:r w:rsidR="00DB3D2C">
              <w:rPr>
                <w:rFonts w:ascii="黑体" w:hAnsi="宋体"/>
                <w:bCs/>
                <w:szCs w:val="21"/>
              </w:rPr>
              <w:t>1</w:t>
            </w:r>
            <w:r>
              <w:rPr>
                <w:rFonts w:ascii="黑体" w:hAnsi="宋体"/>
                <w:bCs/>
                <w:szCs w:val="21"/>
              </w:rPr>
              <w:t>-3</w:t>
            </w:r>
            <w:r>
              <w:rPr>
                <w:rFonts w:ascii="黑体" w:hAnsi="宋体" w:hint="eastAsia"/>
                <w:bCs/>
                <w:szCs w:val="21"/>
              </w:rPr>
              <w:t>节</w:t>
            </w:r>
          </w:p>
        </w:tc>
        <w:tc>
          <w:tcPr>
            <w:tcW w:w="4350" w:type="dxa"/>
            <w:vAlign w:val="center"/>
          </w:tcPr>
          <w:p w14:paraId="77810874" w14:textId="0280E892" w:rsidR="00662846" w:rsidRDefault="00662846" w:rsidP="00662846">
            <w:pPr>
              <w:pStyle w:val="a3"/>
              <w:adjustRightInd w:val="0"/>
              <w:snapToGrid w:val="0"/>
              <w:jc w:val="center"/>
              <w:rPr>
                <w:rFonts w:hAnsi="宋体"/>
                <w:spacing w:val="-2"/>
                <w:szCs w:val="21"/>
              </w:rPr>
            </w:pPr>
            <w:r>
              <w:rPr>
                <w:rFonts w:hAnsi="宋体" w:hint="eastAsia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4：</w:t>
            </w:r>
            <w:r>
              <w:rPr>
                <w:rFonts w:hAnsi="宋体" w:hint="eastAsia"/>
                <w:spacing w:val="-2"/>
                <w:szCs w:val="21"/>
              </w:rPr>
              <w:t>解决问题能力</w:t>
            </w:r>
          </w:p>
        </w:tc>
      </w:tr>
    </w:tbl>
    <w:p w14:paraId="34B14A5E" w14:textId="77777777" w:rsidR="00FE77B1" w:rsidRDefault="00252303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107EB837" w14:textId="323B254F" w:rsidR="00FE77B1" w:rsidRDefault="00252303">
      <w:pPr>
        <w:widowControl/>
        <w:spacing w:beforeLines="50" w:before="156" w:afterLines="50" w:after="156"/>
        <w:ind w:firstLineChars="200" w:firstLine="482"/>
        <w:jc w:val="left"/>
        <w:rPr>
          <w:rFonts w:eastAsia="黑体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第一章</w:t>
      </w:r>
      <w:r w:rsidR="001202E8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6F624E">
        <w:rPr>
          <w:rFonts w:ascii="黑体" w:eastAsia="黑体" w:cs="宋体" w:hint="eastAsia"/>
          <w:b/>
          <w:color w:val="000000"/>
          <w:kern w:val="0"/>
          <w:sz w:val="24"/>
        </w:rPr>
        <w:t>铁路交通</w:t>
      </w:r>
    </w:p>
    <w:p w14:paraId="686DD511" w14:textId="77777777" w:rsidR="00FE77B1" w:rsidRPr="00530B6B" w:rsidRDefault="00252303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30B6B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30B6B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22B58BA6" w14:textId="2AE2DE6C" w:rsidR="00FA1946" w:rsidRPr="00496221" w:rsidRDefault="001202E8" w:rsidP="00FA1946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了解</w:t>
      </w:r>
      <w:r w:rsidR="006F624E">
        <w:rPr>
          <w:rFonts w:hAnsi="宋体" w:hint="eastAsia"/>
          <w:szCs w:val="21"/>
        </w:rPr>
        <w:t>铁路系统的基本知识和规划布局方法</w:t>
      </w:r>
      <w:r w:rsidR="00FA1946">
        <w:rPr>
          <w:rFonts w:hAnsi="宋体" w:hint="eastAsia"/>
          <w:szCs w:val="21"/>
        </w:rPr>
        <w:t>。</w:t>
      </w:r>
    </w:p>
    <w:p w14:paraId="3DB037CA" w14:textId="77777777" w:rsidR="00FE77B1" w:rsidRPr="00530B6B" w:rsidRDefault="00252303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30B6B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30B6B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2C592251" w14:textId="2AF134EF" w:rsidR="00225DBA" w:rsidRDefault="00225DBA" w:rsidP="00225DB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6F624E">
        <w:rPr>
          <w:rFonts w:ascii="宋体" w:eastAsia="宋体" w:hAnsi="宋体" w:cs="宋体" w:hint="eastAsia"/>
          <w:color w:val="000000"/>
          <w:kern w:val="0"/>
          <w:szCs w:val="21"/>
        </w:rPr>
        <w:t>铁路系统的构成</w:t>
      </w:r>
    </w:p>
    <w:p w14:paraId="2A7BA32A" w14:textId="5D766D99" w:rsidR="001202E8" w:rsidRDefault="001202E8" w:rsidP="00225DB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2）</w:t>
      </w:r>
      <w:r w:rsidR="006F624E">
        <w:rPr>
          <w:rFonts w:ascii="宋体" w:eastAsia="宋体" w:hAnsi="宋体" w:cs="宋体" w:hint="eastAsia"/>
          <w:color w:val="000000"/>
          <w:kern w:val="0"/>
          <w:szCs w:val="21"/>
        </w:rPr>
        <w:t>掌握铁路设施规划布局的原则和方法</w:t>
      </w:r>
    </w:p>
    <w:p w14:paraId="7C6BB675" w14:textId="1B5C94C3" w:rsidR="001202E8" w:rsidRPr="00D35268" w:rsidRDefault="001202E8" w:rsidP="00225DB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3）</w:t>
      </w:r>
      <w:r w:rsidR="006F624E">
        <w:rPr>
          <w:rFonts w:ascii="宋体" w:eastAsia="宋体" w:hAnsi="宋体" w:cs="宋体" w:hint="eastAsia"/>
          <w:color w:val="000000"/>
          <w:kern w:val="0"/>
          <w:szCs w:val="21"/>
        </w:rPr>
        <w:t>了解铁路枢纽规划布局</w:t>
      </w:r>
    </w:p>
    <w:p w14:paraId="361D61F5" w14:textId="77777777" w:rsidR="00FE77B1" w:rsidRPr="00530B6B" w:rsidRDefault="00252303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30B6B">
        <w:rPr>
          <w:rFonts w:ascii="宋体" w:eastAsia="宋体" w:hAnsi="宋体" w:cs="TimesNewRomanPSMT"/>
          <w:b/>
          <w:color w:val="000000"/>
          <w:kern w:val="0"/>
          <w:szCs w:val="21"/>
        </w:rPr>
        <w:lastRenderedPageBreak/>
        <w:t>3.</w:t>
      </w:r>
      <w:r w:rsidRPr="00530B6B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6DE9AAE2" w14:textId="77777777" w:rsidR="006F624E" w:rsidRPr="006F624E" w:rsidRDefault="006F624E" w:rsidP="006F62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F624E">
        <w:rPr>
          <w:rFonts w:ascii="宋体" w:eastAsia="宋体" w:hAnsi="宋体" w:hint="eastAsia"/>
          <w:szCs w:val="21"/>
        </w:rPr>
        <w:t>第一节、铁路线路、站场的分类、等级与技术要求</w:t>
      </w:r>
    </w:p>
    <w:p w14:paraId="384D913E" w14:textId="77777777" w:rsidR="006F624E" w:rsidRPr="006F624E" w:rsidRDefault="006F624E" w:rsidP="00A52249">
      <w:pPr>
        <w:pStyle w:val="a8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6F624E">
        <w:rPr>
          <w:rFonts w:ascii="宋体" w:eastAsia="宋体" w:hAnsi="宋体" w:hint="eastAsia"/>
          <w:szCs w:val="21"/>
        </w:rPr>
        <w:t>线路</w:t>
      </w:r>
    </w:p>
    <w:p w14:paraId="12C9DC28" w14:textId="77777777" w:rsidR="006F624E" w:rsidRPr="006F624E" w:rsidRDefault="006F624E" w:rsidP="00A52249">
      <w:pPr>
        <w:pStyle w:val="a8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6F624E">
        <w:rPr>
          <w:rFonts w:ascii="宋体" w:eastAsia="宋体" w:hAnsi="宋体" w:hint="eastAsia"/>
          <w:szCs w:val="21"/>
        </w:rPr>
        <w:t>站场</w:t>
      </w:r>
    </w:p>
    <w:p w14:paraId="650F9BD5" w14:textId="77777777" w:rsidR="006F624E" w:rsidRPr="006F624E" w:rsidRDefault="006F624E" w:rsidP="006F62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F624E">
        <w:rPr>
          <w:rFonts w:ascii="宋体" w:eastAsia="宋体" w:hAnsi="宋体" w:hint="eastAsia"/>
          <w:szCs w:val="21"/>
        </w:rPr>
        <w:t>第二节、铁路设施规划布局</w:t>
      </w:r>
    </w:p>
    <w:p w14:paraId="22DA2827" w14:textId="40C8A8E7" w:rsidR="006F624E" w:rsidRPr="006F624E" w:rsidRDefault="006F624E" w:rsidP="00A52249">
      <w:pPr>
        <w:pStyle w:val="a8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6F624E">
        <w:rPr>
          <w:rFonts w:ascii="宋体" w:eastAsia="宋体" w:hAnsi="宋体" w:hint="eastAsia"/>
          <w:szCs w:val="21"/>
        </w:rPr>
        <w:t>铁路工程设施的</w:t>
      </w:r>
      <w:proofErr w:type="gramStart"/>
      <w:r w:rsidRPr="006F624E">
        <w:rPr>
          <w:rFonts w:ascii="宋体" w:eastAsia="宋体" w:hAnsi="宋体" w:hint="eastAsia"/>
          <w:szCs w:val="21"/>
        </w:rPr>
        <w:t>规</w:t>
      </w:r>
      <w:proofErr w:type="gramEnd"/>
      <w:r w:rsidRPr="006F624E">
        <w:rPr>
          <w:rFonts w:ascii="宋体" w:eastAsia="宋体" w:hAnsi="宋体" w:hint="eastAsia"/>
          <w:szCs w:val="21"/>
        </w:rPr>
        <w:t>原则</w:t>
      </w:r>
    </w:p>
    <w:p w14:paraId="2643179E" w14:textId="6D046F32" w:rsidR="006F624E" w:rsidRPr="006F624E" w:rsidRDefault="006F624E" w:rsidP="00A52249">
      <w:pPr>
        <w:pStyle w:val="a8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6F624E">
        <w:rPr>
          <w:rFonts w:ascii="宋体" w:eastAsia="宋体" w:hAnsi="宋体" w:hint="eastAsia"/>
          <w:szCs w:val="21"/>
        </w:rPr>
        <w:t>铁路设施与城市规划布局</w:t>
      </w:r>
    </w:p>
    <w:p w14:paraId="76EDCBC2" w14:textId="5E2AC3BA" w:rsidR="006F624E" w:rsidRPr="006F624E" w:rsidRDefault="006F624E" w:rsidP="00A52249">
      <w:pPr>
        <w:pStyle w:val="a8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6F624E">
        <w:rPr>
          <w:rFonts w:ascii="宋体" w:eastAsia="宋体" w:hAnsi="宋体" w:hint="eastAsia"/>
          <w:szCs w:val="21"/>
        </w:rPr>
        <w:t>铁路客运站的规划布局</w:t>
      </w:r>
    </w:p>
    <w:p w14:paraId="1BAEB6A2" w14:textId="77777777" w:rsidR="006F624E" w:rsidRPr="006F624E" w:rsidRDefault="006F624E" w:rsidP="006F62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F624E">
        <w:rPr>
          <w:rFonts w:ascii="宋体" w:eastAsia="宋体" w:hAnsi="宋体" w:hint="eastAsia"/>
          <w:szCs w:val="21"/>
        </w:rPr>
        <w:t>第三节、高铁</w:t>
      </w:r>
    </w:p>
    <w:p w14:paraId="18A120B9" w14:textId="77777777" w:rsidR="006F624E" w:rsidRPr="006F624E" w:rsidRDefault="006F624E" w:rsidP="00A52249">
      <w:pPr>
        <w:pStyle w:val="a8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6F624E">
        <w:rPr>
          <w:rFonts w:ascii="宋体" w:eastAsia="宋体" w:hAnsi="宋体" w:hint="eastAsia"/>
          <w:szCs w:val="21"/>
        </w:rPr>
        <w:t>高铁的内涵与优势</w:t>
      </w:r>
    </w:p>
    <w:p w14:paraId="787111B3" w14:textId="77777777" w:rsidR="006F624E" w:rsidRPr="006F624E" w:rsidRDefault="006F624E" w:rsidP="00A52249">
      <w:pPr>
        <w:pStyle w:val="a8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6F624E">
        <w:rPr>
          <w:rFonts w:ascii="宋体" w:eastAsia="宋体" w:hAnsi="宋体" w:hint="eastAsia"/>
          <w:szCs w:val="21"/>
        </w:rPr>
        <w:t>世界高</w:t>
      </w:r>
      <w:proofErr w:type="gramStart"/>
      <w:r w:rsidRPr="006F624E">
        <w:rPr>
          <w:rFonts w:ascii="宋体" w:eastAsia="宋体" w:hAnsi="宋体" w:hint="eastAsia"/>
          <w:szCs w:val="21"/>
        </w:rPr>
        <w:t>铁发展</w:t>
      </w:r>
      <w:proofErr w:type="gramEnd"/>
      <w:r w:rsidRPr="006F624E">
        <w:rPr>
          <w:rFonts w:ascii="宋体" w:eastAsia="宋体" w:hAnsi="宋体" w:hint="eastAsia"/>
          <w:szCs w:val="21"/>
        </w:rPr>
        <w:t>情况</w:t>
      </w:r>
    </w:p>
    <w:p w14:paraId="24C0FE95" w14:textId="77777777" w:rsidR="006F624E" w:rsidRPr="006F624E" w:rsidRDefault="006F624E" w:rsidP="00A52249">
      <w:pPr>
        <w:pStyle w:val="a8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6F624E">
        <w:rPr>
          <w:rFonts w:ascii="宋体" w:eastAsia="宋体" w:hAnsi="宋体" w:hint="eastAsia"/>
          <w:szCs w:val="21"/>
        </w:rPr>
        <w:t>中国高铁建设的成绩、历程与规划情况</w:t>
      </w:r>
    </w:p>
    <w:p w14:paraId="1AF36C07" w14:textId="77777777" w:rsidR="006F624E" w:rsidRPr="006F624E" w:rsidRDefault="006F624E" w:rsidP="00A52249">
      <w:pPr>
        <w:pStyle w:val="a8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6F624E">
        <w:rPr>
          <w:rFonts w:ascii="宋体" w:eastAsia="宋体" w:hAnsi="宋体" w:hint="eastAsia"/>
          <w:szCs w:val="21"/>
        </w:rPr>
        <w:t>第四节、铁路枢纽规划设计</w:t>
      </w:r>
    </w:p>
    <w:p w14:paraId="0784107A" w14:textId="77777777" w:rsidR="006F624E" w:rsidRPr="006F624E" w:rsidRDefault="006F624E" w:rsidP="00A52249">
      <w:pPr>
        <w:pStyle w:val="a8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6F624E">
        <w:rPr>
          <w:rFonts w:ascii="宋体" w:eastAsia="宋体" w:hAnsi="宋体" w:hint="eastAsia"/>
          <w:szCs w:val="21"/>
        </w:rPr>
        <w:t>铁路枢纽布局要</w:t>
      </w:r>
    </w:p>
    <w:p w14:paraId="7078DA2E" w14:textId="77777777" w:rsidR="006F624E" w:rsidRPr="006F624E" w:rsidRDefault="006F624E" w:rsidP="00A52249">
      <w:pPr>
        <w:pStyle w:val="a8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6F624E">
        <w:rPr>
          <w:rFonts w:ascii="宋体" w:eastAsia="宋体" w:hAnsi="宋体" w:hint="eastAsia"/>
          <w:szCs w:val="21"/>
        </w:rPr>
        <w:t>案例介绍</w:t>
      </w:r>
    </w:p>
    <w:p w14:paraId="46A460CD" w14:textId="1C35E18A" w:rsidR="00FE77B1" w:rsidRPr="00530B6B" w:rsidRDefault="00252303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30B6B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530B6B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14:paraId="2B227CA7" w14:textId="5B690397" w:rsidR="00FE77B1" w:rsidRDefault="0025230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课堂集中授课</w:t>
      </w:r>
    </w:p>
    <w:p w14:paraId="6514E6E3" w14:textId="5C5E36B8" w:rsidR="00FE77B1" w:rsidRDefault="0025230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cs="宋体"/>
          <w:b/>
          <w:color w:val="000000"/>
          <w:kern w:val="0"/>
          <w:sz w:val="24"/>
        </w:rPr>
      </w:pPr>
      <w:r>
        <w:rPr>
          <w:rFonts w:ascii="黑体" w:eastAsia="黑体" w:cs="宋体" w:hint="eastAsia"/>
          <w:b/>
          <w:color w:val="000000"/>
          <w:kern w:val="0"/>
          <w:sz w:val="24"/>
        </w:rPr>
        <w:t>第二章</w:t>
      </w:r>
      <w:r w:rsidR="00FA1946">
        <w:rPr>
          <w:rFonts w:ascii="黑体" w:eastAsia="黑体" w:cs="宋体" w:hint="eastAsia"/>
          <w:b/>
          <w:color w:val="000000"/>
          <w:kern w:val="0"/>
          <w:sz w:val="24"/>
        </w:rPr>
        <w:t xml:space="preserve"> </w:t>
      </w:r>
      <w:r w:rsidR="00E4444D">
        <w:rPr>
          <w:rFonts w:ascii="黑体" w:eastAsia="黑体" w:cs="宋体" w:hint="eastAsia"/>
          <w:b/>
          <w:color w:val="000000"/>
          <w:kern w:val="0"/>
          <w:sz w:val="24"/>
        </w:rPr>
        <w:t>城市道路交通基本知识</w:t>
      </w:r>
    </w:p>
    <w:p w14:paraId="6DEA7298" w14:textId="77777777" w:rsidR="00FE77B1" w:rsidRPr="00530B6B" w:rsidRDefault="00252303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30B6B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30B6B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35E45201" w14:textId="5BBCE221" w:rsidR="00D01E87" w:rsidRPr="00530B6B" w:rsidRDefault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530B6B">
        <w:rPr>
          <w:rFonts w:ascii="宋体" w:eastAsia="宋体" w:hAnsi="宋体" w:hint="eastAsia"/>
          <w:szCs w:val="21"/>
        </w:rPr>
        <w:t>了解</w:t>
      </w:r>
      <w:r w:rsidR="006F624E">
        <w:rPr>
          <w:rFonts w:ascii="宋体" w:eastAsia="宋体" w:hAnsi="宋体" w:hint="eastAsia"/>
          <w:szCs w:val="21"/>
        </w:rPr>
        <w:t>水运交通的特点</w:t>
      </w:r>
      <w:r w:rsidRPr="00530B6B">
        <w:rPr>
          <w:rFonts w:ascii="宋体" w:eastAsia="宋体" w:hAnsi="宋体" w:hint="eastAsia"/>
          <w:szCs w:val="21"/>
        </w:rPr>
        <w:t>。</w:t>
      </w:r>
    </w:p>
    <w:p w14:paraId="3825EB15" w14:textId="132AC81B" w:rsidR="00FE77B1" w:rsidRPr="00530B6B" w:rsidRDefault="00252303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30B6B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30B6B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4EB7BCC9" w14:textId="447250FD" w:rsidR="00D35268" w:rsidRPr="00D35268" w:rsidRDefault="00D35268" w:rsidP="00D3526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6F624E">
        <w:rPr>
          <w:rFonts w:ascii="宋体" w:eastAsia="宋体" w:hAnsi="宋体" w:cs="宋体" w:hint="eastAsia"/>
          <w:color w:val="000000"/>
          <w:kern w:val="0"/>
          <w:szCs w:val="21"/>
        </w:rPr>
        <w:t>港口规划布局</w:t>
      </w:r>
    </w:p>
    <w:p w14:paraId="385D9B28" w14:textId="77777777" w:rsidR="00FE77B1" w:rsidRPr="00FE6052" w:rsidRDefault="00252303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38737B35" w14:textId="77777777" w:rsidR="006F624E" w:rsidRPr="006F624E" w:rsidRDefault="006F624E" w:rsidP="006F624E">
      <w:pPr>
        <w:widowControl/>
        <w:spacing w:beforeLines="50" w:before="156" w:afterLines="50" w:after="156"/>
        <w:ind w:firstLineChars="200" w:firstLine="42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第一节、水路运输概述</w:t>
      </w:r>
    </w:p>
    <w:p w14:paraId="414A7D17" w14:textId="77777777" w:rsidR="006F624E" w:rsidRPr="006F624E" w:rsidRDefault="006F624E" w:rsidP="00A52249">
      <w:pPr>
        <w:pStyle w:val="a8"/>
        <w:widowControl/>
        <w:numPr>
          <w:ilvl w:val="0"/>
          <w:numId w:val="3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水路运输特点</w:t>
      </w:r>
    </w:p>
    <w:p w14:paraId="61ADC2AE" w14:textId="77777777" w:rsidR="006F624E" w:rsidRPr="006F624E" w:rsidRDefault="006F624E" w:rsidP="00A52249">
      <w:pPr>
        <w:pStyle w:val="a8"/>
        <w:widowControl/>
        <w:numPr>
          <w:ilvl w:val="0"/>
          <w:numId w:val="3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我国港口布局和水运发展</w:t>
      </w:r>
    </w:p>
    <w:p w14:paraId="6212798E" w14:textId="77777777" w:rsidR="006F624E" w:rsidRPr="006F624E" w:rsidRDefault="006F624E" w:rsidP="006F624E">
      <w:pPr>
        <w:widowControl/>
        <w:spacing w:beforeLines="50" w:before="156" w:afterLines="50" w:after="156"/>
        <w:ind w:firstLineChars="200" w:firstLine="42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第二节、城市港口和水运设施分类</w:t>
      </w:r>
    </w:p>
    <w:p w14:paraId="79CE2F73" w14:textId="77777777" w:rsidR="006F624E" w:rsidRPr="006F624E" w:rsidRDefault="006F624E" w:rsidP="00A52249">
      <w:pPr>
        <w:pStyle w:val="a8"/>
        <w:widowControl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城市港口分类</w:t>
      </w:r>
    </w:p>
    <w:p w14:paraId="75FF3A12" w14:textId="77777777" w:rsidR="006F624E" w:rsidRPr="006F624E" w:rsidRDefault="006F624E" w:rsidP="00A52249">
      <w:pPr>
        <w:pStyle w:val="a8"/>
        <w:widowControl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水运工程设施规模</w:t>
      </w:r>
    </w:p>
    <w:p w14:paraId="5B63C8F0" w14:textId="77777777" w:rsidR="006F624E" w:rsidRPr="006F624E" w:rsidRDefault="006F624E" w:rsidP="00A52249">
      <w:pPr>
        <w:pStyle w:val="a8"/>
        <w:widowControl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河运工程设施一般技术规定</w:t>
      </w:r>
    </w:p>
    <w:p w14:paraId="1E207788" w14:textId="77777777" w:rsidR="006F624E" w:rsidRPr="006F624E" w:rsidRDefault="006F624E" w:rsidP="00A52249">
      <w:pPr>
        <w:pStyle w:val="a8"/>
        <w:widowControl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lastRenderedPageBreak/>
        <w:t>海运工程设施一般技术规定</w:t>
      </w:r>
    </w:p>
    <w:p w14:paraId="5E9655CD" w14:textId="77777777" w:rsidR="006F624E" w:rsidRPr="006F624E" w:rsidRDefault="006F624E" w:rsidP="00A52249">
      <w:pPr>
        <w:pStyle w:val="a8"/>
        <w:widowControl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港口作业区与货运装卸作业</w:t>
      </w:r>
    </w:p>
    <w:p w14:paraId="4866788E" w14:textId="77777777" w:rsidR="006F624E" w:rsidRPr="006F624E" w:rsidRDefault="006F624E" w:rsidP="006F624E">
      <w:pPr>
        <w:widowControl/>
        <w:spacing w:beforeLines="50" w:before="156" w:afterLines="50" w:after="156"/>
        <w:ind w:firstLineChars="200" w:firstLine="42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第三节、水运工程设施规划布局</w:t>
      </w:r>
    </w:p>
    <w:p w14:paraId="1E2BCCAF" w14:textId="77777777" w:rsidR="006F624E" w:rsidRPr="006F624E" w:rsidRDefault="006F624E" w:rsidP="00A52249">
      <w:pPr>
        <w:pStyle w:val="a8"/>
        <w:widowControl/>
        <w:numPr>
          <w:ilvl w:val="0"/>
          <w:numId w:val="5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水运客货运量预测方法</w:t>
      </w:r>
    </w:p>
    <w:p w14:paraId="11581B09" w14:textId="77777777" w:rsidR="006F624E" w:rsidRPr="006F624E" w:rsidRDefault="006F624E" w:rsidP="00A52249">
      <w:pPr>
        <w:pStyle w:val="a8"/>
        <w:widowControl/>
        <w:numPr>
          <w:ilvl w:val="0"/>
          <w:numId w:val="5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水运工程设施与城市规划布局</w:t>
      </w:r>
    </w:p>
    <w:p w14:paraId="12426270" w14:textId="77777777" w:rsidR="00FE77B1" w:rsidRPr="00FE6052" w:rsidRDefault="00252303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14:paraId="163A5B0C" w14:textId="46D4AD9A" w:rsidR="00D01E87" w:rsidRDefault="00D01E87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课堂集中授课</w:t>
      </w:r>
    </w:p>
    <w:p w14:paraId="4AE98398" w14:textId="170ED4F7" w:rsidR="00EE248C" w:rsidRPr="00D01E87" w:rsidRDefault="00EE248C" w:rsidP="00EE248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cs="宋体"/>
          <w:b/>
          <w:color w:val="000000"/>
          <w:kern w:val="0"/>
          <w:sz w:val="24"/>
        </w:rPr>
      </w:pPr>
      <w:r w:rsidRPr="00D01E87">
        <w:rPr>
          <w:rFonts w:ascii="黑体" w:eastAsia="黑体" w:cs="宋体" w:hint="eastAsia"/>
          <w:b/>
          <w:color w:val="000000"/>
          <w:kern w:val="0"/>
          <w:sz w:val="24"/>
        </w:rPr>
        <w:t>第三章</w:t>
      </w:r>
      <w:r w:rsidR="008D1870">
        <w:rPr>
          <w:rFonts w:ascii="黑体" w:eastAsia="黑体" w:cs="宋体" w:hint="eastAsia"/>
          <w:b/>
          <w:color w:val="000000"/>
          <w:kern w:val="0"/>
          <w:sz w:val="24"/>
        </w:rPr>
        <w:t xml:space="preserve"> </w:t>
      </w:r>
      <w:r w:rsidR="006F624E">
        <w:rPr>
          <w:rFonts w:ascii="黑体" w:eastAsia="黑体" w:cs="宋体" w:hint="eastAsia"/>
          <w:b/>
          <w:color w:val="000000"/>
          <w:kern w:val="0"/>
          <w:sz w:val="24"/>
        </w:rPr>
        <w:t>公路交通</w:t>
      </w:r>
    </w:p>
    <w:p w14:paraId="038E0568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40B5E52A" w14:textId="7B468DC2" w:rsidR="00D01E87" w:rsidRDefault="006F624E" w:rsidP="00D01E87">
      <w:pPr>
        <w:widowControl/>
        <w:spacing w:beforeLines="50" w:before="156" w:afterLines="50" w:after="156"/>
        <w:ind w:firstLineChars="200" w:firstLine="420"/>
        <w:jc w:val="left"/>
        <w:rPr>
          <w:rFonts w:hAnsi="宋体"/>
          <w:szCs w:val="21"/>
        </w:rPr>
      </w:pPr>
      <w:r>
        <w:rPr>
          <w:rFonts w:hAnsi="宋体" w:hint="eastAsia"/>
          <w:szCs w:val="21"/>
        </w:rPr>
        <w:t>了解公路交通特点</w:t>
      </w:r>
      <w:r w:rsidR="00D01E87">
        <w:rPr>
          <w:rFonts w:hAnsi="宋体" w:hint="eastAsia"/>
          <w:szCs w:val="21"/>
        </w:rPr>
        <w:t>。</w:t>
      </w:r>
    </w:p>
    <w:p w14:paraId="065AA82B" w14:textId="1D25443B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3DBDC8F1" w14:textId="5B8A6FCA" w:rsidR="00D35268" w:rsidRPr="00D35268" w:rsidRDefault="00D35268" w:rsidP="00D3526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6F624E">
        <w:rPr>
          <w:rFonts w:ascii="宋体" w:eastAsia="宋体" w:hAnsi="宋体" w:cs="宋体" w:hint="eastAsia"/>
          <w:color w:val="000000"/>
          <w:kern w:val="0"/>
          <w:szCs w:val="21"/>
        </w:rPr>
        <w:t>公路客运站布局</w:t>
      </w:r>
    </w:p>
    <w:p w14:paraId="0E25CDD3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418E14CC" w14:textId="77777777" w:rsidR="006F624E" w:rsidRPr="006F624E" w:rsidRDefault="006F624E" w:rsidP="006F624E">
      <w:pPr>
        <w:widowControl/>
        <w:spacing w:beforeLines="50" w:before="156" w:afterLines="50" w:after="156"/>
        <w:ind w:firstLineChars="200" w:firstLine="42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第一节、公路运输的发展与作用</w:t>
      </w:r>
    </w:p>
    <w:p w14:paraId="02C09C2C" w14:textId="77777777" w:rsidR="006F624E" w:rsidRPr="006F624E" w:rsidRDefault="006F624E" w:rsidP="00A52249">
      <w:pPr>
        <w:pStyle w:val="a8"/>
        <w:widowControl/>
        <w:numPr>
          <w:ilvl w:val="0"/>
          <w:numId w:val="6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公路运输特点</w:t>
      </w:r>
    </w:p>
    <w:p w14:paraId="3233F118" w14:textId="77777777" w:rsidR="006F624E" w:rsidRPr="006F624E" w:rsidRDefault="006F624E" w:rsidP="00A52249">
      <w:pPr>
        <w:pStyle w:val="a8"/>
        <w:widowControl/>
        <w:numPr>
          <w:ilvl w:val="0"/>
          <w:numId w:val="6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国内外高速公路发展状况</w:t>
      </w:r>
    </w:p>
    <w:p w14:paraId="0DB4E68A" w14:textId="77777777" w:rsidR="006F624E" w:rsidRPr="006F624E" w:rsidRDefault="006F624E" w:rsidP="00A52249">
      <w:pPr>
        <w:pStyle w:val="a8"/>
        <w:widowControl/>
        <w:numPr>
          <w:ilvl w:val="0"/>
          <w:numId w:val="6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第二节、公路的分类与等级</w:t>
      </w:r>
    </w:p>
    <w:p w14:paraId="6FFCE4D1" w14:textId="77777777" w:rsidR="006F624E" w:rsidRPr="006F624E" w:rsidRDefault="006F624E" w:rsidP="00A52249">
      <w:pPr>
        <w:pStyle w:val="a8"/>
        <w:widowControl/>
        <w:numPr>
          <w:ilvl w:val="0"/>
          <w:numId w:val="6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公路的分类</w:t>
      </w:r>
    </w:p>
    <w:p w14:paraId="53E317F7" w14:textId="77777777" w:rsidR="006F624E" w:rsidRPr="006F624E" w:rsidRDefault="006F624E" w:rsidP="00A52249">
      <w:pPr>
        <w:pStyle w:val="a8"/>
        <w:widowControl/>
        <w:numPr>
          <w:ilvl w:val="0"/>
          <w:numId w:val="6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公路的等级</w:t>
      </w:r>
    </w:p>
    <w:p w14:paraId="4A1B4A41" w14:textId="77777777" w:rsidR="006F624E" w:rsidRPr="006F624E" w:rsidRDefault="006F624E" w:rsidP="006F624E">
      <w:pPr>
        <w:widowControl/>
        <w:spacing w:beforeLines="50" w:before="156" w:afterLines="50" w:after="156"/>
        <w:ind w:firstLineChars="200" w:firstLine="42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第三节、公路的形式与一般技术要求</w:t>
      </w:r>
    </w:p>
    <w:p w14:paraId="13FC6C31" w14:textId="77777777" w:rsidR="006F624E" w:rsidRPr="006F624E" w:rsidRDefault="006F624E" w:rsidP="00A52249">
      <w:pPr>
        <w:pStyle w:val="a8"/>
        <w:widowControl/>
        <w:numPr>
          <w:ilvl w:val="0"/>
          <w:numId w:val="7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公路用地范围和公路路基横断面</w:t>
      </w:r>
    </w:p>
    <w:p w14:paraId="55CF5FB4" w14:textId="77777777" w:rsidR="006F624E" w:rsidRPr="006F624E" w:rsidRDefault="006F624E" w:rsidP="00A52249">
      <w:pPr>
        <w:pStyle w:val="a8"/>
        <w:widowControl/>
        <w:numPr>
          <w:ilvl w:val="0"/>
          <w:numId w:val="7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公路平面、断面与交叉口</w:t>
      </w:r>
    </w:p>
    <w:p w14:paraId="0F97564F" w14:textId="77777777" w:rsidR="006F624E" w:rsidRPr="006F624E" w:rsidRDefault="006F624E" w:rsidP="00A52249">
      <w:pPr>
        <w:pStyle w:val="a8"/>
        <w:widowControl/>
        <w:numPr>
          <w:ilvl w:val="0"/>
          <w:numId w:val="7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第四节、公路设施规划布局</w:t>
      </w:r>
    </w:p>
    <w:p w14:paraId="3BD6C6FA" w14:textId="77777777" w:rsidR="006F624E" w:rsidRPr="006F624E" w:rsidRDefault="006F624E" w:rsidP="00A52249">
      <w:pPr>
        <w:pStyle w:val="a8"/>
        <w:widowControl/>
        <w:numPr>
          <w:ilvl w:val="0"/>
          <w:numId w:val="7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线路</w:t>
      </w:r>
    </w:p>
    <w:p w14:paraId="399C3A17" w14:textId="77777777" w:rsidR="006F624E" w:rsidRPr="006F624E" w:rsidRDefault="006F624E" w:rsidP="00A52249">
      <w:pPr>
        <w:pStyle w:val="a8"/>
        <w:widowControl/>
        <w:numPr>
          <w:ilvl w:val="0"/>
          <w:numId w:val="7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场站</w:t>
      </w:r>
    </w:p>
    <w:p w14:paraId="396D52F5" w14:textId="77777777" w:rsidR="006F624E" w:rsidRPr="006F624E" w:rsidRDefault="006F624E" w:rsidP="006F624E">
      <w:pPr>
        <w:widowControl/>
        <w:spacing w:beforeLines="50" w:before="156" w:afterLines="50" w:after="156"/>
        <w:ind w:firstLineChars="200" w:firstLine="42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第五节、公路客运站总体布局与规划设计</w:t>
      </w:r>
    </w:p>
    <w:p w14:paraId="3214493C" w14:textId="77777777" w:rsidR="006F624E" w:rsidRPr="006F624E" w:rsidRDefault="006F624E" w:rsidP="00A52249">
      <w:pPr>
        <w:pStyle w:val="a8"/>
        <w:widowControl/>
        <w:numPr>
          <w:ilvl w:val="0"/>
          <w:numId w:val="8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公路客运站布局要求</w:t>
      </w:r>
    </w:p>
    <w:p w14:paraId="4F4A6088" w14:textId="77777777" w:rsidR="006F624E" w:rsidRPr="006F624E" w:rsidRDefault="006F624E" w:rsidP="00A52249">
      <w:pPr>
        <w:pStyle w:val="a8"/>
        <w:widowControl/>
        <w:numPr>
          <w:ilvl w:val="0"/>
          <w:numId w:val="8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6F624E">
        <w:rPr>
          <w:rFonts w:hAnsi="宋体" w:hint="eastAsia"/>
          <w:szCs w:val="21"/>
        </w:rPr>
        <w:t>案例介绍</w:t>
      </w:r>
    </w:p>
    <w:p w14:paraId="3385E6D0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14:paraId="32F484F1" w14:textId="0D2A4AD0" w:rsidR="00D01E87" w:rsidRDefault="00D01E87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课堂集中授课</w:t>
      </w:r>
    </w:p>
    <w:p w14:paraId="2DE12AB5" w14:textId="601D0C3B" w:rsidR="00D01E87" w:rsidRPr="008D1870" w:rsidRDefault="00D01E87" w:rsidP="008D187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cs="宋体"/>
          <w:b/>
          <w:color w:val="000000"/>
          <w:kern w:val="0"/>
          <w:sz w:val="24"/>
        </w:rPr>
      </w:pPr>
      <w:r w:rsidRPr="008D1870">
        <w:rPr>
          <w:rFonts w:ascii="黑体" w:eastAsia="黑体" w:cs="宋体" w:hint="eastAsia"/>
          <w:b/>
          <w:color w:val="000000"/>
          <w:kern w:val="0"/>
          <w:sz w:val="24"/>
        </w:rPr>
        <w:lastRenderedPageBreak/>
        <w:t xml:space="preserve">第四章  </w:t>
      </w:r>
      <w:r w:rsidR="006F624E">
        <w:rPr>
          <w:rFonts w:ascii="黑体" w:eastAsia="黑体" w:cs="宋体" w:hint="eastAsia"/>
          <w:b/>
          <w:color w:val="000000"/>
          <w:kern w:val="0"/>
          <w:sz w:val="24"/>
        </w:rPr>
        <w:t>航空交通</w:t>
      </w:r>
    </w:p>
    <w:p w14:paraId="50263127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09B51EB1" w14:textId="6E20166D" w:rsidR="00802612" w:rsidRDefault="006F624E" w:rsidP="00D01E87">
      <w:pPr>
        <w:widowControl/>
        <w:spacing w:beforeLines="50" w:before="156" w:afterLines="50" w:after="156"/>
        <w:ind w:firstLineChars="200" w:firstLine="420"/>
        <w:jc w:val="left"/>
        <w:rPr>
          <w:rFonts w:hAnsi="宋体"/>
          <w:szCs w:val="21"/>
        </w:rPr>
      </w:pPr>
      <w:r>
        <w:rPr>
          <w:rFonts w:hAnsi="宋体" w:hint="eastAsia"/>
          <w:szCs w:val="21"/>
        </w:rPr>
        <w:t>了解航空交通的特点及规划布局</w:t>
      </w:r>
      <w:r w:rsidR="00802612">
        <w:rPr>
          <w:rFonts w:hAnsi="宋体" w:hint="eastAsia"/>
          <w:szCs w:val="21"/>
        </w:rPr>
        <w:t>。</w:t>
      </w:r>
    </w:p>
    <w:p w14:paraId="64F1D278" w14:textId="04673090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7E3B3818" w14:textId="4D058343" w:rsidR="00D35268" w:rsidRPr="00D35268" w:rsidRDefault="00D35268" w:rsidP="00D3526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7046F1">
        <w:rPr>
          <w:rFonts w:ascii="宋体" w:eastAsia="宋体" w:hAnsi="宋体" w:cs="宋体" w:hint="eastAsia"/>
          <w:color w:val="000000"/>
          <w:kern w:val="0"/>
          <w:szCs w:val="21"/>
        </w:rPr>
        <w:t>空港等级及选址要求</w:t>
      </w:r>
    </w:p>
    <w:p w14:paraId="01CDEBE1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7BCBDDF5" w14:textId="77777777" w:rsidR="007046F1" w:rsidRPr="007046F1" w:rsidRDefault="007046F1" w:rsidP="007046F1">
      <w:pPr>
        <w:widowControl/>
        <w:spacing w:beforeLines="50" w:before="156" w:afterLines="50" w:after="156"/>
        <w:ind w:firstLineChars="200" w:firstLine="420"/>
        <w:jc w:val="left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第一节、航空港的发展历程</w:t>
      </w:r>
    </w:p>
    <w:p w14:paraId="570EF8B6" w14:textId="77777777" w:rsidR="007046F1" w:rsidRPr="007046F1" w:rsidRDefault="007046F1" w:rsidP="007046F1">
      <w:pPr>
        <w:widowControl/>
        <w:spacing w:beforeLines="50" w:before="156" w:afterLines="50" w:after="156"/>
        <w:ind w:firstLineChars="200" w:firstLine="420"/>
        <w:jc w:val="left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第二节、建设航空港的意义</w:t>
      </w:r>
    </w:p>
    <w:p w14:paraId="74684FEE" w14:textId="77777777" w:rsidR="007046F1" w:rsidRPr="007046F1" w:rsidRDefault="007046F1" w:rsidP="00A52249">
      <w:pPr>
        <w:pStyle w:val="a8"/>
        <w:widowControl/>
        <w:numPr>
          <w:ilvl w:val="0"/>
          <w:numId w:val="9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经济意义</w:t>
      </w:r>
    </w:p>
    <w:p w14:paraId="60CF5A4A" w14:textId="77777777" w:rsidR="007046F1" w:rsidRPr="007046F1" w:rsidRDefault="007046F1" w:rsidP="00A52249">
      <w:pPr>
        <w:pStyle w:val="a8"/>
        <w:widowControl/>
        <w:numPr>
          <w:ilvl w:val="0"/>
          <w:numId w:val="9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政治意义</w:t>
      </w:r>
    </w:p>
    <w:p w14:paraId="0DC7BA67" w14:textId="77777777" w:rsidR="007046F1" w:rsidRPr="007046F1" w:rsidRDefault="007046F1" w:rsidP="00A52249">
      <w:pPr>
        <w:pStyle w:val="a8"/>
        <w:widowControl/>
        <w:numPr>
          <w:ilvl w:val="0"/>
          <w:numId w:val="9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文化意义</w:t>
      </w:r>
    </w:p>
    <w:p w14:paraId="4246BC03" w14:textId="77777777" w:rsidR="007046F1" w:rsidRPr="007046F1" w:rsidRDefault="007046F1" w:rsidP="007046F1">
      <w:pPr>
        <w:widowControl/>
        <w:spacing w:beforeLines="50" w:before="156" w:afterLines="50" w:after="156"/>
        <w:ind w:firstLineChars="200" w:firstLine="420"/>
        <w:jc w:val="left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第三节、航空港的类别</w:t>
      </w:r>
    </w:p>
    <w:p w14:paraId="2EA79A94" w14:textId="77777777" w:rsidR="007046F1" w:rsidRPr="007046F1" w:rsidRDefault="007046F1" w:rsidP="00A52249">
      <w:pPr>
        <w:pStyle w:val="a8"/>
        <w:widowControl/>
        <w:numPr>
          <w:ilvl w:val="0"/>
          <w:numId w:val="10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三种不同的划分等级标准</w:t>
      </w:r>
    </w:p>
    <w:p w14:paraId="6EE1F149" w14:textId="77777777" w:rsidR="007046F1" w:rsidRPr="007046F1" w:rsidRDefault="007046F1" w:rsidP="00A52249">
      <w:pPr>
        <w:pStyle w:val="a8"/>
        <w:widowControl/>
        <w:numPr>
          <w:ilvl w:val="0"/>
          <w:numId w:val="10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航空港等级规划</w:t>
      </w:r>
    </w:p>
    <w:p w14:paraId="6CF26F55" w14:textId="77777777" w:rsidR="007046F1" w:rsidRPr="007046F1" w:rsidRDefault="007046F1" w:rsidP="00A52249">
      <w:pPr>
        <w:pStyle w:val="a8"/>
        <w:widowControl/>
        <w:numPr>
          <w:ilvl w:val="0"/>
          <w:numId w:val="10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第四节、航空港的构成</w:t>
      </w:r>
    </w:p>
    <w:p w14:paraId="2BA60CC9" w14:textId="77777777" w:rsidR="007046F1" w:rsidRPr="007046F1" w:rsidRDefault="007046F1" w:rsidP="00A52249">
      <w:pPr>
        <w:pStyle w:val="a8"/>
        <w:widowControl/>
        <w:numPr>
          <w:ilvl w:val="0"/>
          <w:numId w:val="10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空域部分</w:t>
      </w:r>
    </w:p>
    <w:p w14:paraId="1C454D12" w14:textId="77777777" w:rsidR="007046F1" w:rsidRPr="007046F1" w:rsidRDefault="007046F1" w:rsidP="00A52249">
      <w:pPr>
        <w:pStyle w:val="a8"/>
        <w:widowControl/>
        <w:numPr>
          <w:ilvl w:val="0"/>
          <w:numId w:val="10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陆域部分</w:t>
      </w:r>
    </w:p>
    <w:p w14:paraId="29AA5B0C" w14:textId="77777777" w:rsidR="007046F1" w:rsidRPr="007046F1" w:rsidRDefault="007046F1" w:rsidP="00A52249">
      <w:pPr>
        <w:pStyle w:val="a8"/>
        <w:widowControl/>
        <w:numPr>
          <w:ilvl w:val="0"/>
          <w:numId w:val="10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航站楼布局</w:t>
      </w:r>
    </w:p>
    <w:p w14:paraId="077394FC" w14:textId="77777777" w:rsidR="007046F1" w:rsidRPr="007046F1" w:rsidRDefault="007046F1" w:rsidP="00A52249">
      <w:pPr>
        <w:pStyle w:val="a8"/>
        <w:widowControl/>
        <w:numPr>
          <w:ilvl w:val="0"/>
          <w:numId w:val="10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第五节、航空港与城市的关系</w:t>
      </w:r>
    </w:p>
    <w:p w14:paraId="78272ECE" w14:textId="77777777" w:rsidR="007046F1" w:rsidRPr="007046F1" w:rsidRDefault="007046F1" w:rsidP="00A52249">
      <w:pPr>
        <w:pStyle w:val="a8"/>
        <w:widowControl/>
        <w:numPr>
          <w:ilvl w:val="0"/>
          <w:numId w:val="10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机场选址要求</w:t>
      </w:r>
    </w:p>
    <w:p w14:paraId="123B9BEF" w14:textId="77777777" w:rsidR="007046F1" w:rsidRPr="007046F1" w:rsidRDefault="007046F1" w:rsidP="00A52249">
      <w:pPr>
        <w:pStyle w:val="a8"/>
        <w:widowControl/>
        <w:numPr>
          <w:ilvl w:val="0"/>
          <w:numId w:val="10"/>
        </w:numPr>
        <w:spacing w:beforeLines="50" w:before="156" w:afterLines="50" w:after="156"/>
        <w:ind w:firstLineChars="0"/>
        <w:jc w:val="left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我国主要航空港案例介绍</w:t>
      </w:r>
    </w:p>
    <w:p w14:paraId="6081BA5F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14:paraId="6BD7C1D3" w14:textId="1959632D" w:rsidR="00D01E87" w:rsidRDefault="00BE07BB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课堂集中授课</w:t>
      </w:r>
    </w:p>
    <w:p w14:paraId="432779FB" w14:textId="241EEF48" w:rsidR="00D01E87" w:rsidRPr="00BE07BB" w:rsidRDefault="00D01E87" w:rsidP="00BE07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cs="宋体"/>
          <w:b/>
          <w:color w:val="000000"/>
          <w:kern w:val="0"/>
          <w:sz w:val="24"/>
        </w:rPr>
      </w:pPr>
      <w:r w:rsidRPr="00BE07BB">
        <w:rPr>
          <w:rFonts w:ascii="黑体" w:eastAsia="黑体" w:cs="宋体" w:hint="eastAsia"/>
          <w:b/>
          <w:color w:val="000000"/>
          <w:kern w:val="0"/>
          <w:sz w:val="24"/>
        </w:rPr>
        <w:t>第五章  城市</w:t>
      </w:r>
      <w:r w:rsidR="007046F1">
        <w:rPr>
          <w:rFonts w:ascii="黑体" w:eastAsia="黑体" w:cs="宋体" w:hint="eastAsia"/>
          <w:b/>
          <w:color w:val="000000"/>
          <w:kern w:val="0"/>
          <w:sz w:val="24"/>
        </w:rPr>
        <w:t>交通调查与交通特征</w:t>
      </w:r>
    </w:p>
    <w:p w14:paraId="42AB358A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796B8081" w14:textId="44ABB557" w:rsidR="00802612" w:rsidRPr="002D5A45" w:rsidRDefault="00BE07BB" w:rsidP="00802612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掌握</w:t>
      </w:r>
      <w:r w:rsidR="007046F1">
        <w:rPr>
          <w:rFonts w:hAnsi="宋体" w:hint="eastAsia"/>
          <w:szCs w:val="21"/>
        </w:rPr>
        <w:t>交通调查方法，理解城市交通特征</w:t>
      </w:r>
    </w:p>
    <w:p w14:paraId="3C3F4FE0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15631715" w14:textId="3366C09E" w:rsidR="008A6663" w:rsidRPr="00D35268" w:rsidRDefault="008A6663" w:rsidP="008A666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7046F1">
        <w:rPr>
          <w:rFonts w:ascii="宋体" w:eastAsia="宋体" w:hAnsi="宋体" w:cs="宋体" w:hint="eastAsia"/>
          <w:color w:val="000000"/>
          <w:kern w:val="0"/>
          <w:szCs w:val="21"/>
        </w:rPr>
        <w:t>交通调查方法</w:t>
      </w:r>
    </w:p>
    <w:p w14:paraId="15793F6C" w14:textId="1ECE72D6" w:rsidR="008A6663" w:rsidRDefault="008A6663" w:rsidP="008A666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2）</w:t>
      </w:r>
      <w:r w:rsidR="007046F1">
        <w:rPr>
          <w:rFonts w:ascii="宋体" w:eastAsia="宋体" w:hAnsi="宋体" w:cs="宋体" w:hint="eastAsia"/>
          <w:color w:val="000000"/>
          <w:kern w:val="0"/>
          <w:szCs w:val="21"/>
        </w:rPr>
        <w:t>交通特征及成因</w:t>
      </w:r>
    </w:p>
    <w:p w14:paraId="5BE749A0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5656091A" w14:textId="77777777" w:rsidR="007046F1" w:rsidRPr="007046F1" w:rsidRDefault="007046F1" w:rsidP="007046F1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lastRenderedPageBreak/>
        <w:t>第一节、城市交通调查概述</w:t>
      </w:r>
    </w:p>
    <w:p w14:paraId="3DA80C01" w14:textId="77777777" w:rsidR="007046F1" w:rsidRPr="007046F1" w:rsidRDefault="007046F1" w:rsidP="00A52249">
      <w:pPr>
        <w:pStyle w:val="a3"/>
        <w:numPr>
          <w:ilvl w:val="0"/>
          <w:numId w:val="11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交通调查的内容、作用与常用方法</w:t>
      </w:r>
    </w:p>
    <w:p w14:paraId="72E148DE" w14:textId="77777777" w:rsidR="007046F1" w:rsidRPr="007046F1" w:rsidRDefault="007046F1" w:rsidP="00A52249">
      <w:pPr>
        <w:pStyle w:val="a3"/>
        <w:numPr>
          <w:ilvl w:val="0"/>
          <w:numId w:val="11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交通调查实施步骤</w:t>
      </w:r>
    </w:p>
    <w:p w14:paraId="47B569EE" w14:textId="77777777" w:rsidR="007046F1" w:rsidRPr="007046F1" w:rsidRDefault="007046F1" w:rsidP="007046F1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第二节、居民出行调查与出行特征</w:t>
      </w:r>
    </w:p>
    <w:p w14:paraId="15AD9DEA" w14:textId="77777777" w:rsidR="007046F1" w:rsidRPr="007046F1" w:rsidRDefault="007046F1" w:rsidP="00A52249">
      <w:pPr>
        <w:pStyle w:val="a3"/>
        <w:numPr>
          <w:ilvl w:val="0"/>
          <w:numId w:val="12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调查目的与调查对象</w:t>
      </w:r>
    </w:p>
    <w:p w14:paraId="408FD44D" w14:textId="77777777" w:rsidR="007046F1" w:rsidRPr="007046F1" w:rsidRDefault="007046F1" w:rsidP="00A52249">
      <w:pPr>
        <w:pStyle w:val="a3"/>
        <w:numPr>
          <w:ilvl w:val="0"/>
          <w:numId w:val="12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调查的基本概念（交通小区、出行O</w:t>
      </w:r>
      <w:r w:rsidRPr="007046F1">
        <w:rPr>
          <w:rFonts w:hAnsi="宋体"/>
          <w:szCs w:val="21"/>
        </w:rPr>
        <w:t>D</w:t>
      </w:r>
      <w:r w:rsidRPr="007046F1">
        <w:rPr>
          <w:rFonts w:hAnsi="宋体" w:hint="eastAsia"/>
          <w:szCs w:val="21"/>
        </w:rPr>
        <w:t>、期望线等）</w:t>
      </w:r>
    </w:p>
    <w:p w14:paraId="68D073F3" w14:textId="77777777" w:rsidR="007046F1" w:rsidRPr="007046F1" w:rsidRDefault="007046F1" w:rsidP="00A52249">
      <w:pPr>
        <w:pStyle w:val="a3"/>
        <w:numPr>
          <w:ilvl w:val="0"/>
          <w:numId w:val="12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出行特征（出行次数、出行目的、出行方式、出行时耗、出行空间分布等）</w:t>
      </w:r>
    </w:p>
    <w:p w14:paraId="1FFD1349" w14:textId="77777777" w:rsidR="007046F1" w:rsidRPr="007046F1" w:rsidRDefault="007046F1" w:rsidP="007046F1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第三节、机动车出行调查</w:t>
      </w:r>
    </w:p>
    <w:p w14:paraId="4AD9A179" w14:textId="77777777" w:rsidR="007046F1" w:rsidRPr="007046F1" w:rsidRDefault="007046F1" w:rsidP="00A52249">
      <w:pPr>
        <w:pStyle w:val="a3"/>
        <w:numPr>
          <w:ilvl w:val="0"/>
          <w:numId w:val="13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机动车出行特征</w:t>
      </w:r>
    </w:p>
    <w:p w14:paraId="1A148383" w14:textId="77777777" w:rsidR="007046F1" w:rsidRPr="007046F1" w:rsidRDefault="007046F1" w:rsidP="00A52249">
      <w:pPr>
        <w:pStyle w:val="a3"/>
        <w:numPr>
          <w:ilvl w:val="0"/>
          <w:numId w:val="13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城市出入口交通调查</w:t>
      </w:r>
    </w:p>
    <w:p w14:paraId="2006094A" w14:textId="77777777" w:rsidR="007046F1" w:rsidRPr="007046F1" w:rsidRDefault="007046F1" w:rsidP="00A52249">
      <w:pPr>
        <w:pStyle w:val="a3"/>
        <w:numPr>
          <w:ilvl w:val="0"/>
          <w:numId w:val="13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城市公共交通调查</w:t>
      </w:r>
    </w:p>
    <w:p w14:paraId="229F276A" w14:textId="77777777" w:rsidR="007046F1" w:rsidRPr="007046F1" w:rsidRDefault="007046F1" w:rsidP="00A52249">
      <w:pPr>
        <w:pStyle w:val="a3"/>
        <w:numPr>
          <w:ilvl w:val="0"/>
          <w:numId w:val="13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城市停车调查</w:t>
      </w:r>
    </w:p>
    <w:p w14:paraId="4EB7C494" w14:textId="77777777" w:rsidR="007046F1" w:rsidRPr="007046F1" w:rsidRDefault="007046F1" w:rsidP="00A52249">
      <w:pPr>
        <w:pStyle w:val="a3"/>
        <w:numPr>
          <w:ilvl w:val="0"/>
          <w:numId w:val="13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交通运行特征调查</w:t>
      </w:r>
    </w:p>
    <w:p w14:paraId="7AFD4F02" w14:textId="77777777" w:rsidR="007046F1" w:rsidRPr="007046F1" w:rsidRDefault="007046F1" w:rsidP="00A52249">
      <w:pPr>
        <w:pStyle w:val="a3"/>
        <w:numPr>
          <w:ilvl w:val="0"/>
          <w:numId w:val="13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道路设施特征调查</w:t>
      </w:r>
    </w:p>
    <w:p w14:paraId="62CCF97C" w14:textId="77777777" w:rsidR="007046F1" w:rsidRPr="007046F1" w:rsidRDefault="007046F1" w:rsidP="007046F1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第四节、交通方式转换与改善</w:t>
      </w:r>
    </w:p>
    <w:p w14:paraId="6C8BEA54" w14:textId="77777777" w:rsidR="007046F1" w:rsidRPr="007046F1" w:rsidRDefault="007046F1" w:rsidP="00A52249">
      <w:pPr>
        <w:pStyle w:val="a3"/>
        <w:numPr>
          <w:ilvl w:val="0"/>
          <w:numId w:val="14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影响出行方式转换的因素</w:t>
      </w:r>
    </w:p>
    <w:p w14:paraId="4EA98204" w14:textId="77777777" w:rsidR="007046F1" w:rsidRPr="007046F1" w:rsidRDefault="007046F1" w:rsidP="00A52249">
      <w:pPr>
        <w:pStyle w:val="a3"/>
        <w:numPr>
          <w:ilvl w:val="0"/>
          <w:numId w:val="14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改善公交出行时耗的办法</w:t>
      </w:r>
    </w:p>
    <w:p w14:paraId="57EDA3B3" w14:textId="77777777" w:rsidR="007046F1" w:rsidRPr="007046F1" w:rsidRDefault="007046F1" w:rsidP="007046F1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第五节、城市规划与居民出行的关系</w:t>
      </w:r>
    </w:p>
    <w:p w14:paraId="52ADF879" w14:textId="77777777" w:rsidR="007046F1" w:rsidRPr="007046F1" w:rsidRDefault="007046F1" w:rsidP="00A52249">
      <w:pPr>
        <w:pStyle w:val="a3"/>
        <w:numPr>
          <w:ilvl w:val="0"/>
          <w:numId w:val="15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城市人口规模与出行的关系</w:t>
      </w:r>
    </w:p>
    <w:p w14:paraId="772209C1" w14:textId="77777777" w:rsidR="007046F1" w:rsidRPr="007046F1" w:rsidRDefault="007046F1" w:rsidP="00A52249">
      <w:pPr>
        <w:pStyle w:val="a3"/>
        <w:numPr>
          <w:ilvl w:val="0"/>
          <w:numId w:val="15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城市用地布局与出行的关系</w:t>
      </w:r>
    </w:p>
    <w:p w14:paraId="4F5EED88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14:paraId="07CB57EC" w14:textId="5BAD2277" w:rsidR="00D01E87" w:rsidRDefault="00BE07BB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课堂集中授课</w:t>
      </w:r>
    </w:p>
    <w:p w14:paraId="13143ECA" w14:textId="744B82CC" w:rsidR="00BE07BB" w:rsidRPr="00BE07BB" w:rsidRDefault="00BE07BB" w:rsidP="00BE07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cs="宋体"/>
          <w:b/>
          <w:color w:val="000000"/>
          <w:kern w:val="0"/>
          <w:sz w:val="24"/>
        </w:rPr>
      </w:pPr>
      <w:r w:rsidRPr="00BE07BB">
        <w:rPr>
          <w:rFonts w:ascii="黑体" w:eastAsia="黑体" w:cs="宋体" w:hint="eastAsia"/>
          <w:b/>
          <w:color w:val="000000"/>
          <w:kern w:val="0"/>
          <w:sz w:val="24"/>
        </w:rPr>
        <w:t>第</w:t>
      </w:r>
      <w:r>
        <w:rPr>
          <w:rFonts w:ascii="黑体" w:eastAsia="黑体" w:cs="宋体" w:hint="eastAsia"/>
          <w:b/>
          <w:color w:val="000000"/>
          <w:kern w:val="0"/>
          <w:sz w:val="24"/>
        </w:rPr>
        <w:t>六</w:t>
      </w:r>
      <w:r w:rsidRPr="00BE07BB">
        <w:rPr>
          <w:rFonts w:ascii="黑体" w:eastAsia="黑体" w:cs="宋体" w:hint="eastAsia"/>
          <w:b/>
          <w:color w:val="000000"/>
          <w:kern w:val="0"/>
          <w:sz w:val="24"/>
        </w:rPr>
        <w:t xml:space="preserve">章  </w:t>
      </w:r>
      <w:r w:rsidR="007046F1">
        <w:rPr>
          <w:rFonts w:ascii="黑体" w:eastAsia="黑体" w:cs="宋体" w:hint="eastAsia"/>
          <w:b/>
          <w:color w:val="000000"/>
          <w:kern w:val="0"/>
          <w:sz w:val="24"/>
        </w:rPr>
        <w:t>交通诊断与预测</w:t>
      </w:r>
    </w:p>
    <w:p w14:paraId="0AB99737" w14:textId="77777777" w:rsidR="00BE07BB" w:rsidRPr="00FE6052" w:rsidRDefault="00BE07BB" w:rsidP="00BE07BB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0CEAC591" w14:textId="0A0D1D74" w:rsidR="00BE07BB" w:rsidRPr="002D5A45" w:rsidRDefault="007046F1" w:rsidP="00BE07BB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了解四阶段</w:t>
      </w:r>
      <w:proofErr w:type="gramStart"/>
      <w:r>
        <w:rPr>
          <w:rFonts w:hAnsi="宋体" w:hint="eastAsia"/>
          <w:szCs w:val="21"/>
        </w:rPr>
        <w:t>法交通</w:t>
      </w:r>
      <w:proofErr w:type="gramEnd"/>
      <w:r>
        <w:rPr>
          <w:rFonts w:hAnsi="宋体" w:hint="eastAsia"/>
          <w:szCs w:val="21"/>
        </w:rPr>
        <w:t>预测方法</w:t>
      </w:r>
    </w:p>
    <w:p w14:paraId="25AA0213" w14:textId="77777777" w:rsidR="00BE07BB" w:rsidRPr="00FE6052" w:rsidRDefault="00BE07BB" w:rsidP="00BE07BB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061E67CD" w14:textId="3EECF0B0" w:rsidR="00BE07BB" w:rsidRDefault="00BE07BB" w:rsidP="00BE07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7046F1">
        <w:rPr>
          <w:rFonts w:ascii="宋体" w:eastAsia="宋体" w:hAnsi="宋体" w:cs="宋体" w:hint="eastAsia"/>
          <w:color w:val="000000"/>
          <w:kern w:val="0"/>
          <w:szCs w:val="21"/>
        </w:rPr>
        <w:t>交通需求预测</w:t>
      </w:r>
    </w:p>
    <w:p w14:paraId="31E1D467" w14:textId="2B9334BD" w:rsidR="007046F1" w:rsidRPr="00D35268" w:rsidRDefault="007046F1" w:rsidP="00BE07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2）四阶段交通预测法</w:t>
      </w:r>
    </w:p>
    <w:p w14:paraId="039AE746" w14:textId="77777777" w:rsidR="00BE07BB" w:rsidRPr="00FE6052" w:rsidRDefault="00BE07BB" w:rsidP="00BE07BB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607E3DD7" w14:textId="77777777" w:rsidR="007046F1" w:rsidRPr="007046F1" w:rsidRDefault="007046F1" w:rsidP="007046F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7046F1">
        <w:rPr>
          <w:rFonts w:ascii="宋体" w:eastAsia="宋体" w:hAnsi="宋体" w:hint="eastAsia"/>
          <w:szCs w:val="21"/>
        </w:rPr>
        <w:t>第一节、相关数理知识</w:t>
      </w:r>
    </w:p>
    <w:p w14:paraId="66175D7C" w14:textId="77777777" w:rsidR="007046F1" w:rsidRPr="007046F1" w:rsidRDefault="007046F1" w:rsidP="00A52249">
      <w:pPr>
        <w:pStyle w:val="a8"/>
        <w:widowControl/>
        <w:numPr>
          <w:ilvl w:val="0"/>
          <w:numId w:val="16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7046F1">
        <w:rPr>
          <w:rFonts w:ascii="宋体" w:eastAsia="宋体" w:hAnsi="宋体" w:hint="eastAsia"/>
          <w:szCs w:val="21"/>
        </w:rPr>
        <w:lastRenderedPageBreak/>
        <w:t>集中量分析</w:t>
      </w:r>
    </w:p>
    <w:p w14:paraId="296A4BF8" w14:textId="77777777" w:rsidR="007046F1" w:rsidRPr="007046F1" w:rsidRDefault="007046F1" w:rsidP="00A52249">
      <w:pPr>
        <w:pStyle w:val="a8"/>
        <w:widowControl/>
        <w:numPr>
          <w:ilvl w:val="0"/>
          <w:numId w:val="16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7046F1">
        <w:rPr>
          <w:rFonts w:ascii="宋体" w:eastAsia="宋体" w:hAnsi="宋体" w:hint="eastAsia"/>
          <w:szCs w:val="21"/>
        </w:rPr>
        <w:t>频数频率分</w:t>
      </w:r>
    </w:p>
    <w:p w14:paraId="6DF12E7A" w14:textId="77777777" w:rsidR="007046F1" w:rsidRPr="007046F1" w:rsidRDefault="007046F1" w:rsidP="00A52249">
      <w:pPr>
        <w:pStyle w:val="a8"/>
        <w:widowControl/>
        <w:numPr>
          <w:ilvl w:val="0"/>
          <w:numId w:val="16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7046F1">
        <w:rPr>
          <w:rFonts w:ascii="宋体" w:eastAsia="宋体" w:hAnsi="宋体" w:hint="eastAsia"/>
          <w:szCs w:val="21"/>
        </w:rPr>
        <w:t>离散程度分析</w:t>
      </w:r>
    </w:p>
    <w:p w14:paraId="5890DFCD" w14:textId="77777777" w:rsidR="007046F1" w:rsidRPr="007046F1" w:rsidRDefault="007046F1" w:rsidP="00A52249">
      <w:pPr>
        <w:pStyle w:val="a8"/>
        <w:widowControl/>
        <w:numPr>
          <w:ilvl w:val="0"/>
          <w:numId w:val="16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7046F1">
        <w:rPr>
          <w:rFonts w:ascii="宋体" w:eastAsia="宋体" w:hAnsi="宋体" w:hint="eastAsia"/>
          <w:szCs w:val="21"/>
        </w:rPr>
        <w:t>回归分析</w:t>
      </w:r>
    </w:p>
    <w:p w14:paraId="48E6A173" w14:textId="77777777" w:rsidR="007046F1" w:rsidRPr="007046F1" w:rsidRDefault="007046F1" w:rsidP="007046F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7046F1">
        <w:rPr>
          <w:rFonts w:ascii="宋体" w:eastAsia="宋体" w:hAnsi="宋体" w:hint="eastAsia"/>
          <w:szCs w:val="21"/>
        </w:rPr>
        <w:t>第二节、现状特征分析与诊断</w:t>
      </w:r>
    </w:p>
    <w:p w14:paraId="52CC9AC8" w14:textId="77777777" w:rsidR="007046F1" w:rsidRPr="007046F1" w:rsidRDefault="007046F1" w:rsidP="00A52249">
      <w:pPr>
        <w:pStyle w:val="a8"/>
        <w:widowControl/>
        <w:numPr>
          <w:ilvl w:val="0"/>
          <w:numId w:val="17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7046F1">
        <w:rPr>
          <w:rFonts w:ascii="宋体" w:eastAsia="宋体" w:hAnsi="宋体" w:hint="eastAsia"/>
          <w:szCs w:val="21"/>
        </w:rPr>
        <w:t>数据整理与录入</w:t>
      </w:r>
    </w:p>
    <w:p w14:paraId="0E5ADAFA" w14:textId="77777777" w:rsidR="007046F1" w:rsidRPr="007046F1" w:rsidRDefault="007046F1" w:rsidP="00A52249">
      <w:pPr>
        <w:pStyle w:val="a8"/>
        <w:widowControl/>
        <w:numPr>
          <w:ilvl w:val="0"/>
          <w:numId w:val="17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7046F1">
        <w:rPr>
          <w:rFonts w:ascii="宋体" w:eastAsia="宋体" w:hAnsi="宋体" w:hint="eastAsia"/>
          <w:szCs w:val="21"/>
        </w:rPr>
        <w:t>数据分析</w:t>
      </w:r>
    </w:p>
    <w:p w14:paraId="4E8F6703" w14:textId="77777777" w:rsidR="007046F1" w:rsidRPr="007046F1" w:rsidRDefault="007046F1" w:rsidP="00A52249">
      <w:pPr>
        <w:pStyle w:val="a8"/>
        <w:widowControl/>
        <w:numPr>
          <w:ilvl w:val="0"/>
          <w:numId w:val="17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7046F1">
        <w:rPr>
          <w:rFonts w:ascii="宋体" w:eastAsia="宋体" w:hAnsi="宋体" w:hint="eastAsia"/>
          <w:szCs w:val="21"/>
        </w:rPr>
        <w:t>现状问题诊断</w:t>
      </w:r>
    </w:p>
    <w:p w14:paraId="6E6FAEC9" w14:textId="77777777" w:rsidR="007046F1" w:rsidRPr="007046F1" w:rsidRDefault="007046F1" w:rsidP="007046F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7046F1">
        <w:rPr>
          <w:rFonts w:ascii="宋体" w:eastAsia="宋体" w:hAnsi="宋体" w:hint="eastAsia"/>
          <w:szCs w:val="21"/>
        </w:rPr>
        <w:t>第三节、交通需求预测</w:t>
      </w:r>
    </w:p>
    <w:p w14:paraId="4D9146E9" w14:textId="77777777" w:rsidR="007046F1" w:rsidRPr="007046F1" w:rsidRDefault="007046F1" w:rsidP="00A52249">
      <w:pPr>
        <w:pStyle w:val="a8"/>
        <w:widowControl/>
        <w:numPr>
          <w:ilvl w:val="0"/>
          <w:numId w:val="18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7046F1">
        <w:rPr>
          <w:rFonts w:ascii="宋体" w:eastAsia="宋体" w:hAnsi="宋体" w:hint="eastAsia"/>
          <w:szCs w:val="21"/>
        </w:rPr>
        <w:t>生成率法</w:t>
      </w:r>
    </w:p>
    <w:p w14:paraId="595A3614" w14:textId="77777777" w:rsidR="007046F1" w:rsidRPr="007046F1" w:rsidRDefault="007046F1" w:rsidP="00A52249">
      <w:pPr>
        <w:pStyle w:val="a8"/>
        <w:widowControl/>
        <w:numPr>
          <w:ilvl w:val="0"/>
          <w:numId w:val="18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7046F1">
        <w:rPr>
          <w:rFonts w:ascii="宋体" w:eastAsia="宋体" w:hAnsi="宋体" w:hint="eastAsia"/>
          <w:szCs w:val="21"/>
        </w:rPr>
        <w:t>类别生成率法</w:t>
      </w:r>
    </w:p>
    <w:p w14:paraId="74D98A82" w14:textId="77777777" w:rsidR="007046F1" w:rsidRPr="007046F1" w:rsidRDefault="007046F1" w:rsidP="00A52249">
      <w:pPr>
        <w:pStyle w:val="a8"/>
        <w:widowControl/>
        <w:numPr>
          <w:ilvl w:val="0"/>
          <w:numId w:val="18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7046F1">
        <w:rPr>
          <w:rFonts w:ascii="宋体" w:eastAsia="宋体" w:hAnsi="宋体" w:hint="eastAsia"/>
          <w:szCs w:val="21"/>
        </w:rPr>
        <w:t>回归分析法</w:t>
      </w:r>
    </w:p>
    <w:p w14:paraId="58A396FC" w14:textId="77777777" w:rsidR="007046F1" w:rsidRPr="007046F1" w:rsidRDefault="007046F1" w:rsidP="00A52249">
      <w:pPr>
        <w:pStyle w:val="a8"/>
        <w:widowControl/>
        <w:numPr>
          <w:ilvl w:val="0"/>
          <w:numId w:val="18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7046F1">
        <w:rPr>
          <w:rFonts w:ascii="宋体" w:eastAsia="宋体" w:hAnsi="宋体" w:hint="eastAsia"/>
          <w:szCs w:val="21"/>
        </w:rPr>
        <w:t>类别回归分析法</w:t>
      </w:r>
    </w:p>
    <w:p w14:paraId="16E421D5" w14:textId="77777777" w:rsidR="007046F1" w:rsidRPr="007046F1" w:rsidRDefault="007046F1" w:rsidP="00A52249">
      <w:pPr>
        <w:pStyle w:val="a8"/>
        <w:widowControl/>
        <w:numPr>
          <w:ilvl w:val="0"/>
          <w:numId w:val="18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7046F1">
        <w:rPr>
          <w:rFonts w:ascii="宋体" w:eastAsia="宋体" w:hAnsi="宋体" w:hint="eastAsia"/>
          <w:szCs w:val="21"/>
        </w:rPr>
        <w:t>时间序列发</w:t>
      </w:r>
    </w:p>
    <w:p w14:paraId="48F2AB84" w14:textId="77777777" w:rsidR="007046F1" w:rsidRPr="007046F1" w:rsidRDefault="007046F1" w:rsidP="00A52249">
      <w:pPr>
        <w:pStyle w:val="a8"/>
        <w:widowControl/>
        <w:numPr>
          <w:ilvl w:val="0"/>
          <w:numId w:val="18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7046F1">
        <w:rPr>
          <w:rFonts w:ascii="宋体" w:eastAsia="宋体" w:hAnsi="宋体" w:hint="eastAsia"/>
          <w:szCs w:val="21"/>
        </w:rPr>
        <w:t>弹性系数法</w:t>
      </w:r>
    </w:p>
    <w:p w14:paraId="20AAB734" w14:textId="77777777" w:rsidR="007046F1" w:rsidRPr="007046F1" w:rsidRDefault="007046F1" w:rsidP="007046F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7046F1">
        <w:rPr>
          <w:rFonts w:ascii="宋体" w:eastAsia="宋体" w:hAnsi="宋体" w:hint="eastAsia"/>
          <w:szCs w:val="21"/>
        </w:rPr>
        <w:t>第四节、四阶段交通预测法</w:t>
      </w:r>
    </w:p>
    <w:p w14:paraId="50430DF9" w14:textId="77777777" w:rsidR="007046F1" w:rsidRPr="007046F1" w:rsidRDefault="007046F1" w:rsidP="00A52249">
      <w:pPr>
        <w:pStyle w:val="a8"/>
        <w:widowControl/>
        <w:numPr>
          <w:ilvl w:val="0"/>
          <w:numId w:val="19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7046F1">
        <w:rPr>
          <w:rFonts w:ascii="宋体" w:eastAsia="宋体" w:hAnsi="宋体" w:hint="eastAsia"/>
          <w:szCs w:val="21"/>
        </w:rPr>
        <w:t>交通生成预测</w:t>
      </w:r>
    </w:p>
    <w:p w14:paraId="377BD942" w14:textId="77777777" w:rsidR="007046F1" w:rsidRPr="007046F1" w:rsidRDefault="007046F1" w:rsidP="00A52249">
      <w:pPr>
        <w:pStyle w:val="a8"/>
        <w:widowControl/>
        <w:numPr>
          <w:ilvl w:val="0"/>
          <w:numId w:val="19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7046F1">
        <w:rPr>
          <w:rFonts w:ascii="宋体" w:eastAsia="宋体" w:hAnsi="宋体" w:hint="eastAsia"/>
          <w:szCs w:val="21"/>
        </w:rPr>
        <w:t>交通分布预测</w:t>
      </w:r>
    </w:p>
    <w:p w14:paraId="254A7D9D" w14:textId="77777777" w:rsidR="007046F1" w:rsidRPr="007046F1" w:rsidRDefault="007046F1" w:rsidP="00A52249">
      <w:pPr>
        <w:pStyle w:val="a8"/>
        <w:widowControl/>
        <w:numPr>
          <w:ilvl w:val="0"/>
          <w:numId w:val="19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7046F1">
        <w:rPr>
          <w:rFonts w:ascii="宋体" w:eastAsia="宋体" w:hAnsi="宋体" w:hint="eastAsia"/>
          <w:szCs w:val="21"/>
        </w:rPr>
        <w:t>出行结构预测</w:t>
      </w:r>
    </w:p>
    <w:p w14:paraId="35C1B233" w14:textId="77777777" w:rsidR="007046F1" w:rsidRPr="007046F1" w:rsidRDefault="007046F1" w:rsidP="00A52249">
      <w:pPr>
        <w:pStyle w:val="a8"/>
        <w:widowControl/>
        <w:numPr>
          <w:ilvl w:val="0"/>
          <w:numId w:val="19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7046F1">
        <w:rPr>
          <w:rFonts w:ascii="宋体" w:eastAsia="宋体" w:hAnsi="宋体" w:hint="eastAsia"/>
          <w:szCs w:val="21"/>
        </w:rPr>
        <w:t>交通分配</w:t>
      </w:r>
    </w:p>
    <w:p w14:paraId="709AA6C7" w14:textId="77777777" w:rsidR="00BE07BB" w:rsidRPr="00BE07BB" w:rsidRDefault="00BE07BB" w:rsidP="00BE07BB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BE07BB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BE07BB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14:paraId="77FD109B" w14:textId="4EF00BEC" w:rsidR="00BE07BB" w:rsidRPr="00BE07BB" w:rsidRDefault="00BE07BB" w:rsidP="00BE07BB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E07BB">
        <w:rPr>
          <w:rFonts w:ascii="宋体" w:eastAsia="宋体" w:hAnsi="宋体" w:cs="宋体" w:hint="eastAsia"/>
          <w:color w:val="000000"/>
          <w:kern w:val="0"/>
          <w:szCs w:val="21"/>
        </w:rPr>
        <w:t>课堂集中授课</w:t>
      </w:r>
    </w:p>
    <w:p w14:paraId="72D631C2" w14:textId="1E21EC95" w:rsidR="00BE07BB" w:rsidRPr="00BE07BB" w:rsidRDefault="00BE07BB" w:rsidP="00BE07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cs="宋体"/>
          <w:b/>
          <w:color w:val="000000"/>
          <w:kern w:val="0"/>
          <w:sz w:val="24"/>
        </w:rPr>
      </w:pPr>
      <w:r w:rsidRPr="00BE07BB">
        <w:rPr>
          <w:rFonts w:ascii="黑体" w:eastAsia="黑体" w:cs="宋体" w:hint="eastAsia"/>
          <w:b/>
          <w:color w:val="000000"/>
          <w:kern w:val="0"/>
          <w:sz w:val="24"/>
        </w:rPr>
        <w:t>第</w:t>
      </w:r>
      <w:r>
        <w:rPr>
          <w:rFonts w:ascii="黑体" w:eastAsia="黑体" w:cs="宋体" w:hint="eastAsia"/>
          <w:b/>
          <w:color w:val="000000"/>
          <w:kern w:val="0"/>
          <w:sz w:val="24"/>
        </w:rPr>
        <w:t>七</w:t>
      </w:r>
      <w:r w:rsidRPr="00BE07BB">
        <w:rPr>
          <w:rFonts w:ascii="黑体" w:eastAsia="黑体" w:cs="宋体" w:hint="eastAsia"/>
          <w:b/>
          <w:color w:val="000000"/>
          <w:kern w:val="0"/>
          <w:sz w:val="24"/>
        </w:rPr>
        <w:t xml:space="preserve">章  </w:t>
      </w:r>
      <w:r w:rsidR="007046F1">
        <w:rPr>
          <w:rFonts w:ascii="黑体" w:eastAsia="黑体" w:cs="宋体" w:hint="eastAsia"/>
          <w:b/>
          <w:color w:val="000000"/>
          <w:kern w:val="0"/>
          <w:sz w:val="24"/>
        </w:rPr>
        <w:t>城市道路网规划</w:t>
      </w:r>
    </w:p>
    <w:p w14:paraId="1E3FDCFC" w14:textId="77777777" w:rsidR="00BE07BB" w:rsidRPr="00FE6052" w:rsidRDefault="00BE07BB" w:rsidP="00BE07BB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130D6C9E" w14:textId="39739603" w:rsidR="00BE07BB" w:rsidRPr="002D5A45" w:rsidRDefault="007046F1" w:rsidP="00BE07BB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掌握</w:t>
      </w:r>
      <w:r w:rsidR="00BE07BB">
        <w:rPr>
          <w:rFonts w:hAnsi="宋体" w:hint="eastAsia"/>
          <w:szCs w:val="21"/>
        </w:rPr>
        <w:t>城市道路</w:t>
      </w:r>
      <w:proofErr w:type="gramStart"/>
      <w:r>
        <w:rPr>
          <w:rFonts w:hAnsi="宋体" w:hint="eastAsia"/>
          <w:szCs w:val="21"/>
        </w:rPr>
        <w:t>网类型</w:t>
      </w:r>
      <w:proofErr w:type="gramEnd"/>
      <w:r>
        <w:rPr>
          <w:rFonts w:hAnsi="宋体" w:hint="eastAsia"/>
          <w:szCs w:val="21"/>
        </w:rPr>
        <w:t>及规划方法</w:t>
      </w:r>
    </w:p>
    <w:p w14:paraId="050C9E4D" w14:textId="77777777" w:rsidR="00BE07BB" w:rsidRPr="00FE6052" w:rsidRDefault="00BE07BB" w:rsidP="00BE07BB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5021AC97" w14:textId="4C45159F" w:rsidR="00BE07BB" w:rsidRPr="00D35268" w:rsidRDefault="00BE07BB" w:rsidP="00BE07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7046F1">
        <w:rPr>
          <w:rFonts w:ascii="宋体" w:eastAsia="宋体" w:hAnsi="宋体" w:cs="宋体" w:hint="eastAsia"/>
          <w:color w:val="000000"/>
          <w:kern w:val="0"/>
          <w:szCs w:val="21"/>
        </w:rPr>
        <w:t>城市道路规划及评价方法</w:t>
      </w:r>
    </w:p>
    <w:p w14:paraId="55453FD4" w14:textId="77777777" w:rsidR="00BE07BB" w:rsidRPr="00FE6052" w:rsidRDefault="00BE07BB" w:rsidP="00BE07BB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21897D20" w14:textId="77777777" w:rsidR="007046F1" w:rsidRPr="007046F1" w:rsidRDefault="007046F1" w:rsidP="007046F1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第一节、城市道路网概述</w:t>
      </w:r>
    </w:p>
    <w:p w14:paraId="3291F8BC" w14:textId="77777777" w:rsidR="007046F1" w:rsidRPr="007046F1" w:rsidRDefault="007046F1" w:rsidP="00A52249">
      <w:pPr>
        <w:pStyle w:val="a3"/>
        <w:numPr>
          <w:ilvl w:val="0"/>
          <w:numId w:val="20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城市道路的功能、分类与等级</w:t>
      </w:r>
    </w:p>
    <w:p w14:paraId="25002269" w14:textId="77777777" w:rsidR="007046F1" w:rsidRPr="007046F1" w:rsidRDefault="007046F1" w:rsidP="00A52249">
      <w:pPr>
        <w:pStyle w:val="a3"/>
        <w:numPr>
          <w:ilvl w:val="0"/>
          <w:numId w:val="20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lastRenderedPageBreak/>
        <w:t>城市道路网的结构形式及主要特点（方格、环形加放射、自由、混合等）</w:t>
      </w:r>
    </w:p>
    <w:p w14:paraId="1134CF05" w14:textId="77777777" w:rsidR="007046F1" w:rsidRPr="007046F1" w:rsidRDefault="007046F1" w:rsidP="007046F1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第二节、主要道路网规划指标</w:t>
      </w:r>
    </w:p>
    <w:p w14:paraId="31F6A120" w14:textId="77777777" w:rsidR="007046F1" w:rsidRPr="007046F1" w:rsidRDefault="007046F1" w:rsidP="00A52249">
      <w:pPr>
        <w:pStyle w:val="a3"/>
        <w:numPr>
          <w:ilvl w:val="0"/>
          <w:numId w:val="21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人均道路面积</w:t>
      </w:r>
    </w:p>
    <w:p w14:paraId="5D9005D7" w14:textId="77777777" w:rsidR="007046F1" w:rsidRPr="007046F1" w:rsidRDefault="007046F1" w:rsidP="00A52249">
      <w:pPr>
        <w:pStyle w:val="a3"/>
        <w:numPr>
          <w:ilvl w:val="0"/>
          <w:numId w:val="21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道路网密度</w:t>
      </w:r>
    </w:p>
    <w:p w14:paraId="793CF24D" w14:textId="77777777" w:rsidR="007046F1" w:rsidRPr="007046F1" w:rsidRDefault="007046F1" w:rsidP="00A52249">
      <w:pPr>
        <w:pStyle w:val="a3"/>
        <w:numPr>
          <w:ilvl w:val="0"/>
          <w:numId w:val="21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道路网等级结构</w:t>
      </w:r>
    </w:p>
    <w:p w14:paraId="32287513" w14:textId="77777777" w:rsidR="007046F1" w:rsidRPr="007046F1" w:rsidRDefault="007046F1" w:rsidP="00A52249">
      <w:pPr>
        <w:pStyle w:val="a3"/>
        <w:numPr>
          <w:ilvl w:val="0"/>
          <w:numId w:val="21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道路网连接度</w:t>
      </w:r>
    </w:p>
    <w:p w14:paraId="5520328B" w14:textId="77777777" w:rsidR="007046F1" w:rsidRPr="007046F1" w:rsidRDefault="007046F1" w:rsidP="00A52249">
      <w:pPr>
        <w:pStyle w:val="a3"/>
        <w:numPr>
          <w:ilvl w:val="0"/>
          <w:numId w:val="21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非直线系数</w:t>
      </w:r>
    </w:p>
    <w:p w14:paraId="4F3FD3C4" w14:textId="77777777" w:rsidR="007046F1" w:rsidRPr="007046F1" w:rsidRDefault="007046F1" w:rsidP="007046F1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第三节、影响道路布局的主要因素</w:t>
      </w:r>
    </w:p>
    <w:p w14:paraId="5EABD4CD" w14:textId="77777777" w:rsidR="007046F1" w:rsidRPr="007046F1" w:rsidRDefault="007046F1" w:rsidP="00A52249">
      <w:pPr>
        <w:pStyle w:val="a3"/>
        <w:numPr>
          <w:ilvl w:val="0"/>
          <w:numId w:val="22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自然条件</w:t>
      </w:r>
    </w:p>
    <w:p w14:paraId="010FAB12" w14:textId="77777777" w:rsidR="007046F1" w:rsidRPr="007046F1" w:rsidRDefault="007046F1" w:rsidP="00A52249">
      <w:pPr>
        <w:pStyle w:val="a3"/>
        <w:numPr>
          <w:ilvl w:val="0"/>
          <w:numId w:val="22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城市规模</w:t>
      </w:r>
    </w:p>
    <w:p w14:paraId="512288E9" w14:textId="77777777" w:rsidR="007046F1" w:rsidRPr="007046F1" w:rsidRDefault="007046F1" w:rsidP="00A52249">
      <w:pPr>
        <w:pStyle w:val="a3"/>
        <w:numPr>
          <w:ilvl w:val="0"/>
          <w:numId w:val="22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用地布局和形状</w:t>
      </w:r>
    </w:p>
    <w:p w14:paraId="34EB3567" w14:textId="77777777" w:rsidR="007046F1" w:rsidRPr="007046F1" w:rsidRDefault="007046F1" w:rsidP="00A52249">
      <w:pPr>
        <w:pStyle w:val="a3"/>
        <w:numPr>
          <w:ilvl w:val="0"/>
          <w:numId w:val="22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对外交通设施</w:t>
      </w:r>
    </w:p>
    <w:p w14:paraId="3E6C7ECB" w14:textId="77777777" w:rsidR="007046F1" w:rsidRPr="007046F1" w:rsidRDefault="007046F1" w:rsidP="00A52249">
      <w:pPr>
        <w:pStyle w:val="a3"/>
        <w:numPr>
          <w:ilvl w:val="0"/>
          <w:numId w:val="22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社会与人为因素</w:t>
      </w:r>
    </w:p>
    <w:p w14:paraId="63490B6F" w14:textId="77777777" w:rsidR="007046F1" w:rsidRPr="007046F1" w:rsidRDefault="007046F1" w:rsidP="007046F1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第四节、城市道路网规划</w:t>
      </w:r>
    </w:p>
    <w:p w14:paraId="04488B6D" w14:textId="77777777" w:rsidR="007046F1" w:rsidRPr="007046F1" w:rsidRDefault="007046F1" w:rsidP="00A52249">
      <w:pPr>
        <w:pStyle w:val="a3"/>
        <w:numPr>
          <w:ilvl w:val="0"/>
          <w:numId w:val="23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规划的基本原则</w:t>
      </w:r>
    </w:p>
    <w:p w14:paraId="6E198FDD" w14:textId="77777777" w:rsidR="007046F1" w:rsidRPr="007046F1" w:rsidRDefault="007046F1" w:rsidP="00A52249">
      <w:pPr>
        <w:pStyle w:val="a3"/>
        <w:numPr>
          <w:ilvl w:val="0"/>
          <w:numId w:val="23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道路网布局要求</w:t>
      </w:r>
    </w:p>
    <w:p w14:paraId="65B1051F" w14:textId="77777777" w:rsidR="007046F1" w:rsidRPr="007046F1" w:rsidRDefault="007046F1" w:rsidP="00A52249">
      <w:pPr>
        <w:pStyle w:val="a3"/>
        <w:numPr>
          <w:ilvl w:val="0"/>
          <w:numId w:val="23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道路布局规划的内容与方法</w:t>
      </w:r>
    </w:p>
    <w:p w14:paraId="3DEB33C9" w14:textId="61634E16" w:rsidR="007046F1" w:rsidRPr="00BE07BB" w:rsidRDefault="007046F1" w:rsidP="007046F1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cs="宋体"/>
          <w:b/>
          <w:color w:val="000000"/>
          <w:kern w:val="0"/>
          <w:sz w:val="24"/>
        </w:rPr>
      </w:pPr>
      <w:r w:rsidRPr="00BE07BB">
        <w:rPr>
          <w:rFonts w:ascii="黑体" w:eastAsia="黑体" w:cs="宋体" w:hint="eastAsia"/>
          <w:b/>
          <w:color w:val="000000"/>
          <w:kern w:val="0"/>
          <w:sz w:val="24"/>
        </w:rPr>
        <w:t>第</w:t>
      </w:r>
      <w:r>
        <w:rPr>
          <w:rFonts w:ascii="黑体" w:eastAsia="黑体" w:cs="宋体" w:hint="eastAsia"/>
          <w:b/>
          <w:color w:val="000000"/>
          <w:kern w:val="0"/>
          <w:sz w:val="24"/>
        </w:rPr>
        <w:t>八</w:t>
      </w:r>
      <w:r w:rsidRPr="00BE07BB">
        <w:rPr>
          <w:rFonts w:ascii="黑体" w:eastAsia="黑体" w:cs="宋体" w:hint="eastAsia"/>
          <w:b/>
          <w:color w:val="000000"/>
          <w:kern w:val="0"/>
          <w:sz w:val="24"/>
        </w:rPr>
        <w:t xml:space="preserve">章  </w:t>
      </w:r>
      <w:r>
        <w:rPr>
          <w:rFonts w:ascii="黑体" w:eastAsia="黑体" w:cs="宋体" w:hint="eastAsia"/>
          <w:b/>
          <w:color w:val="000000"/>
          <w:kern w:val="0"/>
          <w:sz w:val="24"/>
        </w:rPr>
        <w:t>公交与轨道交通规划</w:t>
      </w:r>
    </w:p>
    <w:p w14:paraId="032E7213" w14:textId="77777777" w:rsidR="007046F1" w:rsidRPr="00FE6052" w:rsidRDefault="007046F1" w:rsidP="007046F1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27DB0464" w14:textId="2FA96411" w:rsidR="007046F1" w:rsidRPr="002D5A45" w:rsidRDefault="007046F1" w:rsidP="007046F1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掌握公交系统运营特点及规划方法</w:t>
      </w:r>
    </w:p>
    <w:p w14:paraId="184440BB" w14:textId="77777777" w:rsidR="007046F1" w:rsidRPr="00FE6052" w:rsidRDefault="007046F1" w:rsidP="007046F1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0D740C98" w14:textId="0B8C369B" w:rsidR="007046F1" w:rsidRDefault="007046F1" w:rsidP="007046F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公交运能计算</w:t>
      </w:r>
    </w:p>
    <w:p w14:paraId="29CAE1AB" w14:textId="1853FBBC" w:rsidR="007046F1" w:rsidRPr="00D35268" w:rsidRDefault="007046F1" w:rsidP="007046F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2）公交线网布局</w:t>
      </w:r>
    </w:p>
    <w:p w14:paraId="3813E1B6" w14:textId="77777777" w:rsidR="007046F1" w:rsidRPr="00FE6052" w:rsidRDefault="007046F1" w:rsidP="007046F1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4262A5A7" w14:textId="77777777" w:rsidR="007046F1" w:rsidRPr="007046F1" w:rsidRDefault="007046F1" w:rsidP="007046F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第一节、城市公共交通系统概述</w:t>
      </w:r>
    </w:p>
    <w:p w14:paraId="5D79D447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城市公共交通的定义</w:t>
      </w:r>
    </w:p>
    <w:p w14:paraId="25D1951E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城市公共交通的组成</w:t>
      </w:r>
    </w:p>
    <w:p w14:paraId="745253E5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城市公共交通的分类</w:t>
      </w:r>
    </w:p>
    <w:p w14:paraId="15697AA5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城市公共交通的地位与作用</w:t>
      </w:r>
    </w:p>
    <w:p w14:paraId="0A92C890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公交优先的意义</w:t>
      </w:r>
    </w:p>
    <w:p w14:paraId="3C24EDC4" w14:textId="77777777" w:rsidR="007046F1" w:rsidRPr="007046F1" w:rsidRDefault="007046F1" w:rsidP="007046F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第二节、城市公交运营的主要技术特点</w:t>
      </w:r>
    </w:p>
    <w:p w14:paraId="6FC24D8B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载客量</w:t>
      </w:r>
    </w:p>
    <w:p w14:paraId="0C25C96E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速度</w:t>
      </w:r>
    </w:p>
    <w:p w14:paraId="20AD4539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生产率</w:t>
      </w:r>
    </w:p>
    <w:p w14:paraId="32456164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行车间隔</w:t>
      </w:r>
    </w:p>
    <w:p w14:paraId="2AB61052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运载能力</w:t>
      </w:r>
    </w:p>
    <w:p w14:paraId="259CEF36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在册车数</w:t>
      </w:r>
    </w:p>
    <w:p w14:paraId="1091A0CB" w14:textId="77777777" w:rsidR="007046F1" w:rsidRPr="007046F1" w:rsidRDefault="007046F1" w:rsidP="007046F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第三节、各类公共交通的特点</w:t>
      </w:r>
    </w:p>
    <w:p w14:paraId="3DD24BBC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公共汽电车</w:t>
      </w:r>
    </w:p>
    <w:p w14:paraId="47B049C8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有轨电车和轻轨</w:t>
      </w:r>
    </w:p>
    <w:p w14:paraId="510B595E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地铁</w:t>
      </w:r>
    </w:p>
    <w:p w14:paraId="3B705193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B</w:t>
      </w:r>
      <w:r w:rsidRPr="007046F1">
        <w:rPr>
          <w:rFonts w:ascii="宋体" w:eastAsia="宋体" w:hAnsi="宋体" w:cs="宋体"/>
          <w:color w:val="000000"/>
          <w:kern w:val="0"/>
          <w:szCs w:val="21"/>
        </w:rPr>
        <w:t>RT</w:t>
      </w:r>
    </w:p>
    <w:p w14:paraId="5EF659DB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其他</w:t>
      </w:r>
    </w:p>
    <w:p w14:paraId="2BE1FE27" w14:textId="77777777" w:rsidR="007046F1" w:rsidRPr="007046F1" w:rsidRDefault="007046F1" w:rsidP="007046F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第四节、公交线网规划</w:t>
      </w:r>
    </w:p>
    <w:p w14:paraId="17DFDE9C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规划原则</w:t>
      </w:r>
    </w:p>
    <w:p w14:paraId="026BC23E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布局形式</w:t>
      </w:r>
    </w:p>
    <w:p w14:paraId="7B078782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主要技术指标</w:t>
      </w:r>
    </w:p>
    <w:p w14:paraId="6AE66EE7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规划的基本步骤与工作流程</w:t>
      </w:r>
    </w:p>
    <w:p w14:paraId="25397B3F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公交场站规划</w:t>
      </w:r>
    </w:p>
    <w:p w14:paraId="2939E5F2" w14:textId="77777777" w:rsidR="007046F1" w:rsidRPr="007046F1" w:rsidRDefault="007046F1" w:rsidP="007046F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第五节、轨道交通</w:t>
      </w:r>
    </w:p>
    <w:p w14:paraId="2D374863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轨道交通的定义、类型和特点</w:t>
      </w:r>
    </w:p>
    <w:p w14:paraId="3CE0BEC7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轨道交通系统构成</w:t>
      </w:r>
    </w:p>
    <w:p w14:paraId="1503B6B5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轨道交通线网规模预测</w:t>
      </w:r>
    </w:p>
    <w:p w14:paraId="4A84EC22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轨道交通线网架构类型</w:t>
      </w:r>
    </w:p>
    <w:p w14:paraId="6863BEE6" w14:textId="77777777" w:rsidR="007046F1" w:rsidRPr="007046F1" w:rsidRDefault="007046F1" w:rsidP="00A52249">
      <w:pPr>
        <w:pStyle w:val="a8"/>
        <w:widowControl/>
        <w:numPr>
          <w:ilvl w:val="0"/>
          <w:numId w:val="2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46F1">
        <w:rPr>
          <w:rFonts w:ascii="宋体" w:eastAsia="宋体" w:hAnsi="宋体" w:cs="宋体" w:hint="eastAsia"/>
          <w:color w:val="000000"/>
          <w:kern w:val="0"/>
          <w:szCs w:val="21"/>
        </w:rPr>
        <w:t>线网方案的形成</w:t>
      </w:r>
    </w:p>
    <w:p w14:paraId="6FDCA30D" w14:textId="19B834F4" w:rsidR="007046F1" w:rsidRPr="00BE07BB" w:rsidRDefault="007046F1" w:rsidP="007046F1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cs="宋体"/>
          <w:b/>
          <w:color w:val="000000"/>
          <w:kern w:val="0"/>
          <w:sz w:val="24"/>
        </w:rPr>
      </w:pPr>
      <w:r w:rsidRPr="00BE07BB">
        <w:rPr>
          <w:rFonts w:ascii="黑体" w:eastAsia="黑体" w:cs="宋体" w:hint="eastAsia"/>
          <w:b/>
          <w:color w:val="000000"/>
          <w:kern w:val="0"/>
          <w:sz w:val="24"/>
        </w:rPr>
        <w:t>第</w:t>
      </w:r>
      <w:r>
        <w:rPr>
          <w:rFonts w:ascii="黑体" w:eastAsia="黑体" w:cs="宋体" w:hint="eastAsia"/>
          <w:b/>
          <w:color w:val="000000"/>
          <w:kern w:val="0"/>
          <w:sz w:val="24"/>
        </w:rPr>
        <w:t>九</w:t>
      </w:r>
      <w:r w:rsidRPr="00BE07BB">
        <w:rPr>
          <w:rFonts w:ascii="黑体" w:eastAsia="黑体" w:cs="宋体" w:hint="eastAsia"/>
          <w:b/>
          <w:color w:val="000000"/>
          <w:kern w:val="0"/>
          <w:sz w:val="24"/>
        </w:rPr>
        <w:t xml:space="preserve">章  </w:t>
      </w:r>
      <w:r>
        <w:rPr>
          <w:rFonts w:ascii="黑体" w:eastAsia="黑体" w:cs="宋体" w:hint="eastAsia"/>
          <w:b/>
          <w:color w:val="000000"/>
          <w:kern w:val="0"/>
          <w:sz w:val="24"/>
        </w:rPr>
        <w:t>步行交通</w:t>
      </w:r>
    </w:p>
    <w:p w14:paraId="7E682FEA" w14:textId="77777777" w:rsidR="007046F1" w:rsidRPr="00FE6052" w:rsidRDefault="007046F1" w:rsidP="007046F1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7E03307F" w14:textId="55FD36D1" w:rsidR="007046F1" w:rsidRPr="002D5A45" w:rsidRDefault="007046F1" w:rsidP="007046F1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掌握步行系统的规划特点</w:t>
      </w:r>
    </w:p>
    <w:p w14:paraId="5B686827" w14:textId="77777777" w:rsidR="007046F1" w:rsidRPr="00FE6052" w:rsidRDefault="007046F1" w:rsidP="007046F1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4F708F49" w14:textId="69D1A1AF" w:rsidR="007046F1" w:rsidRDefault="007046F1" w:rsidP="007046F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步行系统规划设计</w:t>
      </w:r>
    </w:p>
    <w:p w14:paraId="26D34B65" w14:textId="77777777" w:rsidR="007046F1" w:rsidRPr="00FE6052" w:rsidRDefault="007046F1" w:rsidP="007046F1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lastRenderedPageBreak/>
        <w:t>3.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61A1EAE6" w14:textId="77777777" w:rsidR="007046F1" w:rsidRPr="007046F1" w:rsidRDefault="007046F1" w:rsidP="007046F1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第一节、步行交通概述</w:t>
      </w:r>
    </w:p>
    <w:p w14:paraId="1BBD59B1" w14:textId="77777777" w:rsidR="007046F1" w:rsidRPr="007046F1" w:rsidRDefault="007046F1" w:rsidP="00A52249">
      <w:pPr>
        <w:pStyle w:val="a3"/>
        <w:numPr>
          <w:ilvl w:val="0"/>
          <w:numId w:val="25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步行的地位与作用</w:t>
      </w:r>
    </w:p>
    <w:p w14:paraId="4A269080" w14:textId="77777777" w:rsidR="007046F1" w:rsidRPr="007046F1" w:rsidRDefault="007046F1" w:rsidP="00A52249">
      <w:pPr>
        <w:pStyle w:val="a3"/>
        <w:numPr>
          <w:ilvl w:val="0"/>
          <w:numId w:val="25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步行环境基本指标和要求</w:t>
      </w:r>
    </w:p>
    <w:p w14:paraId="448256FE" w14:textId="77777777" w:rsidR="007046F1" w:rsidRPr="007046F1" w:rsidRDefault="007046F1" w:rsidP="00A52249">
      <w:pPr>
        <w:pStyle w:val="a3"/>
        <w:numPr>
          <w:ilvl w:val="0"/>
          <w:numId w:val="25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步行交通的特点与问题</w:t>
      </w:r>
    </w:p>
    <w:p w14:paraId="5750159B" w14:textId="77777777" w:rsidR="007046F1" w:rsidRPr="007046F1" w:rsidRDefault="007046F1" w:rsidP="007046F1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第二节、国外有关步行交通的理论和实践</w:t>
      </w:r>
    </w:p>
    <w:p w14:paraId="3659B227" w14:textId="77777777" w:rsidR="007046F1" w:rsidRPr="007046F1" w:rsidRDefault="007046F1" w:rsidP="00A52249">
      <w:pPr>
        <w:pStyle w:val="a3"/>
        <w:numPr>
          <w:ilvl w:val="0"/>
          <w:numId w:val="25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邻里单位</w:t>
      </w:r>
    </w:p>
    <w:p w14:paraId="2A1449A7" w14:textId="77777777" w:rsidR="007046F1" w:rsidRPr="007046F1" w:rsidRDefault="007046F1" w:rsidP="00A52249">
      <w:pPr>
        <w:pStyle w:val="a3"/>
        <w:numPr>
          <w:ilvl w:val="0"/>
          <w:numId w:val="25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雷德邦人车分流系统</w:t>
      </w:r>
    </w:p>
    <w:p w14:paraId="675A4A15" w14:textId="77777777" w:rsidR="007046F1" w:rsidRPr="007046F1" w:rsidRDefault="007046F1" w:rsidP="00A52249">
      <w:pPr>
        <w:pStyle w:val="a3"/>
        <w:numPr>
          <w:ilvl w:val="0"/>
          <w:numId w:val="25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行人优先区</w:t>
      </w:r>
    </w:p>
    <w:p w14:paraId="0DD8ED3C" w14:textId="77777777" w:rsidR="007046F1" w:rsidRPr="007046F1" w:rsidRDefault="007046F1" w:rsidP="00A52249">
      <w:pPr>
        <w:pStyle w:val="a3"/>
        <w:numPr>
          <w:ilvl w:val="0"/>
          <w:numId w:val="25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分区交通与庭院式道路</w:t>
      </w:r>
    </w:p>
    <w:p w14:paraId="5611D5F6" w14:textId="77777777" w:rsidR="007046F1" w:rsidRPr="007046F1" w:rsidRDefault="007046F1" w:rsidP="00A52249">
      <w:pPr>
        <w:pStyle w:val="a3"/>
        <w:numPr>
          <w:ilvl w:val="0"/>
          <w:numId w:val="25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商业步行街</w:t>
      </w:r>
    </w:p>
    <w:p w14:paraId="054A1CEE" w14:textId="77777777" w:rsidR="007046F1" w:rsidRPr="007046F1" w:rsidRDefault="007046F1" w:rsidP="007046F1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第三节、 步行系统规划</w:t>
      </w:r>
    </w:p>
    <w:p w14:paraId="074492C8" w14:textId="77777777" w:rsidR="007046F1" w:rsidRPr="007046F1" w:rsidRDefault="007046F1" w:rsidP="00A52249">
      <w:pPr>
        <w:pStyle w:val="a3"/>
        <w:numPr>
          <w:ilvl w:val="0"/>
          <w:numId w:val="25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步行系统组成</w:t>
      </w:r>
    </w:p>
    <w:p w14:paraId="6CBFBE99" w14:textId="77777777" w:rsidR="007046F1" w:rsidRPr="007046F1" w:rsidRDefault="007046F1" w:rsidP="00A52249">
      <w:pPr>
        <w:pStyle w:val="a3"/>
        <w:numPr>
          <w:ilvl w:val="0"/>
          <w:numId w:val="25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步行专用道设计</w:t>
      </w:r>
    </w:p>
    <w:p w14:paraId="12FFD96A" w14:textId="77777777" w:rsidR="007046F1" w:rsidRPr="007046F1" w:rsidRDefault="007046F1" w:rsidP="00A52249">
      <w:pPr>
        <w:pStyle w:val="a3"/>
        <w:numPr>
          <w:ilvl w:val="0"/>
          <w:numId w:val="25"/>
        </w:numPr>
        <w:spacing w:beforeLines="50" w:before="156" w:afterLines="50" w:after="156"/>
        <w:rPr>
          <w:rFonts w:hAnsi="宋体"/>
          <w:szCs w:val="21"/>
        </w:rPr>
      </w:pPr>
      <w:r w:rsidRPr="007046F1">
        <w:rPr>
          <w:rFonts w:hAnsi="宋体" w:hint="eastAsia"/>
          <w:szCs w:val="21"/>
        </w:rPr>
        <w:t>城市重点地区的步行交通设计</w:t>
      </w:r>
    </w:p>
    <w:p w14:paraId="31EFEF57" w14:textId="77777777" w:rsidR="00FE77B1" w:rsidRDefault="00252303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5CBDAF06" w14:textId="77777777" w:rsidR="00FE77B1" w:rsidRDefault="00252303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18"/>
        <w:gridCol w:w="4590"/>
        <w:gridCol w:w="1688"/>
      </w:tblGrid>
      <w:tr w:rsidR="00FE77B1" w14:paraId="52B095FA" w14:textId="77777777">
        <w:trPr>
          <w:trHeight w:val="340"/>
          <w:jc w:val="center"/>
        </w:trPr>
        <w:tc>
          <w:tcPr>
            <w:tcW w:w="2018" w:type="dxa"/>
            <w:vAlign w:val="center"/>
          </w:tcPr>
          <w:p w14:paraId="73F071E3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4590" w:type="dxa"/>
            <w:vAlign w:val="center"/>
          </w:tcPr>
          <w:p w14:paraId="6A4E0334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1688" w:type="dxa"/>
            <w:vAlign w:val="center"/>
          </w:tcPr>
          <w:p w14:paraId="4DDDD7E7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FE77B1" w14:paraId="33CC5A06" w14:textId="77777777">
        <w:trPr>
          <w:trHeight w:val="340"/>
          <w:jc w:val="center"/>
        </w:trPr>
        <w:tc>
          <w:tcPr>
            <w:tcW w:w="2018" w:type="dxa"/>
            <w:vAlign w:val="center"/>
          </w:tcPr>
          <w:p w14:paraId="5B768896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4590" w:type="dxa"/>
            <w:vAlign w:val="center"/>
          </w:tcPr>
          <w:p w14:paraId="6D62CA7D" w14:textId="0731C1F2" w:rsidR="00FE77B1" w:rsidRDefault="007046F1" w:rsidP="00EE24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铁路交通</w:t>
            </w:r>
          </w:p>
        </w:tc>
        <w:tc>
          <w:tcPr>
            <w:tcW w:w="1688" w:type="dxa"/>
            <w:vAlign w:val="center"/>
          </w:tcPr>
          <w:p w14:paraId="01FF221D" w14:textId="538545F5" w:rsidR="00FE77B1" w:rsidRDefault="00742427" w:rsidP="00166D3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 w:rsidR="00252303">
              <w:rPr>
                <w:rFonts w:ascii="宋体" w:eastAsia="宋体" w:hAnsi="宋体" w:hint="eastAsia"/>
              </w:rPr>
              <w:t>课时/</w:t>
            </w:r>
            <w:r>
              <w:rPr>
                <w:rFonts w:ascii="宋体" w:eastAsia="宋体" w:hAnsi="宋体"/>
              </w:rPr>
              <w:t>1</w:t>
            </w:r>
            <w:r w:rsidR="00252303">
              <w:rPr>
                <w:rFonts w:ascii="宋体" w:eastAsia="宋体" w:hAnsi="宋体" w:hint="eastAsia"/>
              </w:rPr>
              <w:t>周</w:t>
            </w:r>
          </w:p>
        </w:tc>
      </w:tr>
      <w:tr w:rsidR="00FE77B1" w14:paraId="4B092D8A" w14:textId="77777777">
        <w:trPr>
          <w:trHeight w:val="340"/>
          <w:jc w:val="center"/>
        </w:trPr>
        <w:tc>
          <w:tcPr>
            <w:tcW w:w="2018" w:type="dxa"/>
            <w:vAlign w:val="center"/>
          </w:tcPr>
          <w:p w14:paraId="41A66775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4590" w:type="dxa"/>
            <w:vAlign w:val="center"/>
          </w:tcPr>
          <w:p w14:paraId="27DBC4BA" w14:textId="5A0953AD" w:rsidR="00FE77B1" w:rsidRDefault="007046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水运交通</w:t>
            </w:r>
          </w:p>
        </w:tc>
        <w:tc>
          <w:tcPr>
            <w:tcW w:w="1688" w:type="dxa"/>
            <w:vAlign w:val="center"/>
          </w:tcPr>
          <w:p w14:paraId="3516E984" w14:textId="5D9BE950" w:rsidR="00FE77B1" w:rsidRDefault="00742427" w:rsidP="00166D3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 w:rsidR="00252303">
              <w:rPr>
                <w:rFonts w:ascii="宋体" w:eastAsia="宋体" w:hAnsi="宋体" w:hint="eastAsia"/>
              </w:rPr>
              <w:t>课时/</w:t>
            </w:r>
            <w:r>
              <w:rPr>
                <w:rFonts w:ascii="宋体" w:eastAsia="宋体" w:hAnsi="宋体"/>
              </w:rPr>
              <w:t>1</w:t>
            </w:r>
            <w:r w:rsidR="00252303">
              <w:rPr>
                <w:rFonts w:ascii="宋体" w:eastAsia="宋体" w:hAnsi="宋体" w:hint="eastAsia"/>
              </w:rPr>
              <w:t>周</w:t>
            </w:r>
          </w:p>
        </w:tc>
      </w:tr>
      <w:tr w:rsidR="00FE77B1" w14:paraId="2B874414" w14:textId="77777777">
        <w:trPr>
          <w:trHeight w:val="340"/>
          <w:jc w:val="center"/>
        </w:trPr>
        <w:tc>
          <w:tcPr>
            <w:tcW w:w="2018" w:type="dxa"/>
            <w:vAlign w:val="center"/>
          </w:tcPr>
          <w:p w14:paraId="3A24F700" w14:textId="77777777" w:rsidR="00FE77B1" w:rsidRPr="00802612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02612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4590" w:type="dxa"/>
            <w:vAlign w:val="center"/>
          </w:tcPr>
          <w:p w14:paraId="37249C1C" w14:textId="59B8506B" w:rsidR="00FE77B1" w:rsidRDefault="007046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公路交通</w:t>
            </w:r>
          </w:p>
        </w:tc>
        <w:tc>
          <w:tcPr>
            <w:tcW w:w="1688" w:type="dxa"/>
            <w:vAlign w:val="center"/>
          </w:tcPr>
          <w:p w14:paraId="1285A13C" w14:textId="6C98D5A2" w:rsidR="00FE77B1" w:rsidRDefault="007046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 w:rsidR="00802612">
              <w:rPr>
                <w:rFonts w:ascii="宋体" w:eastAsia="宋体" w:hAnsi="宋体" w:hint="eastAsia"/>
              </w:rPr>
              <w:t>课时/</w:t>
            </w:r>
            <w:r>
              <w:rPr>
                <w:rFonts w:ascii="宋体" w:eastAsia="宋体" w:hAnsi="宋体"/>
              </w:rPr>
              <w:t>1</w:t>
            </w:r>
            <w:r w:rsidR="00802612">
              <w:rPr>
                <w:rFonts w:ascii="宋体" w:eastAsia="宋体" w:hAnsi="宋体" w:hint="eastAsia"/>
              </w:rPr>
              <w:t>周</w:t>
            </w:r>
          </w:p>
        </w:tc>
      </w:tr>
      <w:tr w:rsidR="00FE77B1" w14:paraId="11E4103A" w14:textId="77777777">
        <w:trPr>
          <w:trHeight w:val="340"/>
          <w:jc w:val="center"/>
        </w:trPr>
        <w:tc>
          <w:tcPr>
            <w:tcW w:w="2018" w:type="dxa"/>
            <w:vAlign w:val="center"/>
          </w:tcPr>
          <w:p w14:paraId="7F4B7F77" w14:textId="77777777" w:rsidR="00FE77B1" w:rsidRPr="00802612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02612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4590" w:type="dxa"/>
            <w:vAlign w:val="center"/>
          </w:tcPr>
          <w:p w14:paraId="0E65EE05" w14:textId="6B1CBDB8" w:rsidR="00FE77B1" w:rsidRDefault="00E03E9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航空交通</w:t>
            </w:r>
          </w:p>
        </w:tc>
        <w:tc>
          <w:tcPr>
            <w:tcW w:w="1688" w:type="dxa"/>
            <w:vAlign w:val="center"/>
          </w:tcPr>
          <w:p w14:paraId="7768FDF8" w14:textId="0259DCA5" w:rsidR="00FE77B1" w:rsidRDefault="00E03E9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 w:rsidR="00802612">
              <w:rPr>
                <w:rFonts w:ascii="宋体" w:eastAsia="宋体" w:hAnsi="宋体" w:hint="eastAsia"/>
              </w:rPr>
              <w:t>课时/</w:t>
            </w:r>
            <w:r>
              <w:rPr>
                <w:rFonts w:ascii="宋体" w:eastAsia="宋体" w:hAnsi="宋体"/>
              </w:rPr>
              <w:t>1</w:t>
            </w:r>
            <w:r w:rsidR="00802612">
              <w:rPr>
                <w:rFonts w:ascii="宋体" w:eastAsia="宋体" w:hAnsi="宋体" w:hint="eastAsia"/>
              </w:rPr>
              <w:t>周</w:t>
            </w:r>
          </w:p>
        </w:tc>
      </w:tr>
      <w:tr w:rsidR="00802612" w14:paraId="53DF4E30" w14:textId="77777777">
        <w:trPr>
          <w:trHeight w:val="340"/>
          <w:jc w:val="center"/>
        </w:trPr>
        <w:tc>
          <w:tcPr>
            <w:tcW w:w="2018" w:type="dxa"/>
            <w:vAlign w:val="center"/>
          </w:tcPr>
          <w:p w14:paraId="1D95B0F3" w14:textId="528182C2" w:rsidR="00802612" w:rsidRPr="00802612" w:rsidRDefault="008026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02612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4590" w:type="dxa"/>
            <w:vAlign w:val="center"/>
          </w:tcPr>
          <w:p w14:paraId="12B22535" w14:textId="5892D895" w:rsidR="00802612" w:rsidRDefault="00E03E9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城市交通调查与交通特征</w:t>
            </w:r>
          </w:p>
        </w:tc>
        <w:tc>
          <w:tcPr>
            <w:tcW w:w="1688" w:type="dxa"/>
            <w:vAlign w:val="center"/>
          </w:tcPr>
          <w:p w14:paraId="574A2E4E" w14:textId="116281B4" w:rsidR="00802612" w:rsidRDefault="00D25780" w:rsidP="00166D3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  <w:r w:rsidR="00802612">
              <w:rPr>
                <w:rFonts w:ascii="宋体" w:eastAsia="宋体" w:hAnsi="宋体" w:hint="eastAsia"/>
              </w:rPr>
              <w:t>课时/</w:t>
            </w:r>
            <w:r>
              <w:rPr>
                <w:rFonts w:ascii="宋体" w:eastAsia="宋体" w:hAnsi="宋体"/>
              </w:rPr>
              <w:t>3</w:t>
            </w:r>
            <w:r w:rsidR="00802612">
              <w:rPr>
                <w:rFonts w:ascii="宋体" w:eastAsia="宋体" w:hAnsi="宋体" w:hint="eastAsia"/>
              </w:rPr>
              <w:t>周</w:t>
            </w:r>
          </w:p>
        </w:tc>
      </w:tr>
      <w:tr w:rsidR="00742427" w14:paraId="3E66A5DB" w14:textId="77777777">
        <w:trPr>
          <w:trHeight w:val="340"/>
          <w:jc w:val="center"/>
        </w:trPr>
        <w:tc>
          <w:tcPr>
            <w:tcW w:w="2018" w:type="dxa"/>
            <w:vAlign w:val="center"/>
          </w:tcPr>
          <w:p w14:paraId="0526815D" w14:textId="5B83764C" w:rsidR="00742427" w:rsidRPr="00802612" w:rsidRDefault="00742427" w:rsidP="007424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4590" w:type="dxa"/>
            <w:vAlign w:val="center"/>
          </w:tcPr>
          <w:p w14:paraId="313D820F" w14:textId="04FC5D8A" w:rsidR="00742427" w:rsidRPr="00166D35" w:rsidRDefault="00E03E95" w:rsidP="007424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城市交通诊断与预测</w:t>
            </w:r>
          </w:p>
        </w:tc>
        <w:tc>
          <w:tcPr>
            <w:tcW w:w="1688" w:type="dxa"/>
            <w:vAlign w:val="center"/>
          </w:tcPr>
          <w:p w14:paraId="1FB358E9" w14:textId="163EFBCB" w:rsidR="00742427" w:rsidRDefault="00D25780" w:rsidP="007424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  <w:r w:rsidR="00742427">
              <w:rPr>
                <w:rFonts w:ascii="宋体" w:eastAsia="宋体" w:hAnsi="宋体" w:hint="eastAsia"/>
              </w:rPr>
              <w:t>课时/</w:t>
            </w:r>
            <w:r>
              <w:rPr>
                <w:rFonts w:ascii="宋体" w:eastAsia="宋体" w:hAnsi="宋体"/>
              </w:rPr>
              <w:t>3</w:t>
            </w:r>
            <w:r w:rsidR="00742427">
              <w:rPr>
                <w:rFonts w:ascii="宋体" w:eastAsia="宋体" w:hAnsi="宋体" w:hint="eastAsia"/>
              </w:rPr>
              <w:t>周</w:t>
            </w:r>
          </w:p>
        </w:tc>
      </w:tr>
      <w:tr w:rsidR="00742427" w14:paraId="2E8E170D" w14:textId="77777777">
        <w:trPr>
          <w:trHeight w:val="340"/>
          <w:jc w:val="center"/>
        </w:trPr>
        <w:tc>
          <w:tcPr>
            <w:tcW w:w="2018" w:type="dxa"/>
            <w:vAlign w:val="center"/>
          </w:tcPr>
          <w:p w14:paraId="03CC1981" w14:textId="6B740696" w:rsidR="00742427" w:rsidRPr="00802612" w:rsidRDefault="00742427" w:rsidP="007424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4590" w:type="dxa"/>
            <w:vAlign w:val="center"/>
          </w:tcPr>
          <w:p w14:paraId="47FB0E5A" w14:textId="79E03134" w:rsidR="00742427" w:rsidRPr="00166D35" w:rsidRDefault="00E03E95" w:rsidP="007424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城市道路网规划</w:t>
            </w:r>
          </w:p>
        </w:tc>
        <w:tc>
          <w:tcPr>
            <w:tcW w:w="1688" w:type="dxa"/>
            <w:vAlign w:val="center"/>
          </w:tcPr>
          <w:p w14:paraId="05627E25" w14:textId="2D2CA7E5" w:rsidR="00742427" w:rsidRDefault="00D25780" w:rsidP="007424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  <w:r w:rsidR="00742427">
              <w:rPr>
                <w:rFonts w:ascii="宋体" w:eastAsia="宋体" w:hAnsi="宋体" w:hint="eastAsia"/>
              </w:rPr>
              <w:t>课时/</w:t>
            </w:r>
            <w:r>
              <w:rPr>
                <w:rFonts w:ascii="宋体" w:eastAsia="宋体" w:hAnsi="宋体"/>
              </w:rPr>
              <w:t>3</w:t>
            </w:r>
            <w:r w:rsidR="00742427">
              <w:rPr>
                <w:rFonts w:ascii="宋体" w:eastAsia="宋体" w:hAnsi="宋体" w:hint="eastAsia"/>
              </w:rPr>
              <w:t>周</w:t>
            </w:r>
          </w:p>
        </w:tc>
      </w:tr>
      <w:tr w:rsidR="007046F1" w14:paraId="6B116111" w14:textId="77777777">
        <w:trPr>
          <w:trHeight w:val="340"/>
          <w:jc w:val="center"/>
        </w:trPr>
        <w:tc>
          <w:tcPr>
            <w:tcW w:w="2018" w:type="dxa"/>
            <w:vAlign w:val="center"/>
          </w:tcPr>
          <w:p w14:paraId="353B6AEA" w14:textId="1D521141" w:rsidR="007046F1" w:rsidRDefault="00E03E95" w:rsidP="007424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第八章</w:t>
            </w:r>
          </w:p>
        </w:tc>
        <w:tc>
          <w:tcPr>
            <w:tcW w:w="4590" w:type="dxa"/>
            <w:vAlign w:val="center"/>
          </w:tcPr>
          <w:p w14:paraId="4381523F" w14:textId="7024D2B8" w:rsidR="007046F1" w:rsidRDefault="00E03E95" w:rsidP="007424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公交与轨道交通规划</w:t>
            </w:r>
          </w:p>
        </w:tc>
        <w:tc>
          <w:tcPr>
            <w:tcW w:w="1688" w:type="dxa"/>
            <w:vAlign w:val="center"/>
          </w:tcPr>
          <w:p w14:paraId="533D206A" w14:textId="1747674B" w:rsidR="007046F1" w:rsidRDefault="00D25780" w:rsidP="007424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  <w:r w:rsidR="00E03E95">
              <w:rPr>
                <w:rFonts w:ascii="宋体" w:eastAsia="宋体" w:hAnsi="宋体" w:hint="eastAsia"/>
              </w:rPr>
              <w:t>课时/</w:t>
            </w:r>
            <w:r>
              <w:rPr>
                <w:rFonts w:ascii="宋体" w:eastAsia="宋体" w:hAnsi="宋体"/>
              </w:rPr>
              <w:t>3</w:t>
            </w:r>
            <w:r w:rsidR="00E03E95">
              <w:rPr>
                <w:rFonts w:ascii="宋体" w:eastAsia="宋体" w:hAnsi="宋体" w:hint="eastAsia"/>
              </w:rPr>
              <w:t>周</w:t>
            </w:r>
          </w:p>
        </w:tc>
      </w:tr>
      <w:tr w:rsidR="007046F1" w14:paraId="2C9E08D8" w14:textId="77777777">
        <w:trPr>
          <w:trHeight w:val="340"/>
          <w:jc w:val="center"/>
        </w:trPr>
        <w:tc>
          <w:tcPr>
            <w:tcW w:w="2018" w:type="dxa"/>
            <w:vAlign w:val="center"/>
          </w:tcPr>
          <w:p w14:paraId="2523EC7F" w14:textId="1D248413" w:rsidR="007046F1" w:rsidRDefault="00E03E95" w:rsidP="007424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第九章</w:t>
            </w:r>
          </w:p>
        </w:tc>
        <w:tc>
          <w:tcPr>
            <w:tcW w:w="4590" w:type="dxa"/>
            <w:vAlign w:val="center"/>
          </w:tcPr>
          <w:p w14:paraId="6E3496B5" w14:textId="27429CD9" w:rsidR="007046F1" w:rsidRDefault="00E03E95" w:rsidP="007424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步行交通</w:t>
            </w:r>
          </w:p>
        </w:tc>
        <w:tc>
          <w:tcPr>
            <w:tcW w:w="1688" w:type="dxa"/>
            <w:vAlign w:val="center"/>
          </w:tcPr>
          <w:p w14:paraId="72867E09" w14:textId="337ADD96" w:rsidR="007046F1" w:rsidRDefault="00D25780" w:rsidP="007424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  <w:r w:rsidR="00E03E95">
              <w:rPr>
                <w:rFonts w:ascii="宋体" w:eastAsia="宋体" w:hAnsi="宋体" w:hint="eastAsia"/>
              </w:rPr>
              <w:t>课时/</w:t>
            </w:r>
            <w:r>
              <w:rPr>
                <w:rFonts w:ascii="宋体" w:eastAsia="宋体" w:hAnsi="宋体"/>
              </w:rPr>
              <w:t>2</w:t>
            </w:r>
            <w:r w:rsidR="00E03E95">
              <w:rPr>
                <w:rFonts w:ascii="宋体" w:eastAsia="宋体" w:hAnsi="宋体" w:hint="eastAsia"/>
              </w:rPr>
              <w:t>周</w:t>
            </w:r>
          </w:p>
        </w:tc>
      </w:tr>
    </w:tbl>
    <w:p w14:paraId="754F41BB" w14:textId="77777777" w:rsidR="00FE77B1" w:rsidRDefault="00252303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7C9999C4" w14:textId="77777777" w:rsidR="00FE77B1" w:rsidRDefault="00252303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78"/>
        <w:gridCol w:w="1092"/>
        <w:gridCol w:w="1128"/>
        <w:gridCol w:w="2069"/>
        <w:gridCol w:w="751"/>
        <w:gridCol w:w="1868"/>
        <w:gridCol w:w="510"/>
      </w:tblGrid>
      <w:tr w:rsidR="00FE77B1" w14:paraId="0C52CAB6" w14:textId="77777777" w:rsidTr="00654B81">
        <w:trPr>
          <w:trHeight w:val="340"/>
          <w:jc w:val="center"/>
        </w:trPr>
        <w:tc>
          <w:tcPr>
            <w:tcW w:w="878" w:type="dxa"/>
            <w:vAlign w:val="center"/>
          </w:tcPr>
          <w:p w14:paraId="2BACF7B4" w14:textId="77777777" w:rsidR="00FE77B1" w:rsidRDefault="00252303" w:rsidP="00033EF2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1092" w:type="dxa"/>
            <w:vAlign w:val="center"/>
          </w:tcPr>
          <w:p w14:paraId="25A785D7" w14:textId="77777777" w:rsidR="00FE77B1" w:rsidRDefault="00252303" w:rsidP="00033EF2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28" w:type="dxa"/>
            <w:vAlign w:val="center"/>
          </w:tcPr>
          <w:p w14:paraId="26C64D97" w14:textId="77777777" w:rsidR="00FE77B1" w:rsidRDefault="00252303" w:rsidP="00033EF2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069" w:type="dxa"/>
            <w:vAlign w:val="center"/>
          </w:tcPr>
          <w:p w14:paraId="209B7472" w14:textId="77777777" w:rsidR="00FE77B1" w:rsidRDefault="00252303" w:rsidP="00033EF2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51" w:type="dxa"/>
            <w:vAlign w:val="center"/>
          </w:tcPr>
          <w:p w14:paraId="06CF040C" w14:textId="77777777" w:rsidR="00FE77B1" w:rsidRDefault="00252303" w:rsidP="00033EF2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68" w:type="dxa"/>
            <w:vAlign w:val="center"/>
          </w:tcPr>
          <w:p w14:paraId="4EDAF08A" w14:textId="77777777" w:rsidR="00FE77B1" w:rsidRDefault="00252303" w:rsidP="00033EF2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510" w:type="dxa"/>
            <w:vAlign w:val="center"/>
          </w:tcPr>
          <w:p w14:paraId="404AB01B" w14:textId="77777777" w:rsidR="00FE77B1" w:rsidRDefault="00252303" w:rsidP="00033EF2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EE248C" w14:paraId="1B63D215" w14:textId="77777777" w:rsidTr="00654B81">
        <w:trPr>
          <w:trHeight w:val="340"/>
          <w:jc w:val="center"/>
        </w:trPr>
        <w:tc>
          <w:tcPr>
            <w:tcW w:w="878" w:type="dxa"/>
            <w:vAlign w:val="center"/>
          </w:tcPr>
          <w:p w14:paraId="5F3765DB" w14:textId="77777777" w:rsidR="00EE248C" w:rsidRPr="00862268" w:rsidRDefault="00EE248C" w:rsidP="00033EF2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092" w:type="dxa"/>
            <w:vAlign w:val="center"/>
          </w:tcPr>
          <w:p w14:paraId="6B4B762C" w14:textId="77777777" w:rsidR="00EE248C" w:rsidRPr="00862268" w:rsidRDefault="00EE248C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9015A3D" w14:textId="4EB06468" w:rsidR="00EE248C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069" w:type="dxa"/>
            <w:vAlign w:val="center"/>
          </w:tcPr>
          <w:p w14:paraId="53EFB17F" w14:textId="64F818CF" w:rsidR="00EE248C" w:rsidRPr="00862268" w:rsidRDefault="00E03E95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铁路交通</w:t>
            </w:r>
          </w:p>
        </w:tc>
        <w:tc>
          <w:tcPr>
            <w:tcW w:w="751" w:type="dxa"/>
            <w:vAlign w:val="center"/>
          </w:tcPr>
          <w:p w14:paraId="2D793F16" w14:textId="431930A6" w:rsidR="00EE248C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1F7602B0" w14:textId="1EEF1C56" w:rsidR="00EE248C" w:rsidRPr="00862268" w:rsidRDefault="00EE248C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0" w:type="dxa"/>
            <w:vAlign w:val="center"/>
          </w:tcPr>
          <w:p w14:paraId="0D51EFA9" w14:textId="77777777" w:rsidR="00EE248C" w:rsidRPr="00862268" w:rsidRDefault="00EE248C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77B1" w14:paraId="171D149D" w14:textId="77777777" w:rsidTr="00654B81">
        <w:trPr>
          <w:trHeight w:val="340"/>
          <w:jc w:val="center"/>
        </w:trPr>
        <w:tc>
          <w:tcPr>
            <w:tcW w:w="878" w:type="dxa"/>
            <w:vAlign w:val="center"/>
          </w:tcPr>
          <w:p w14:paraId="30C60D1F" w14:textId="77777777" w:rsidR="00FE77B1" w:rsidRPr="00862268" w:rsidRDefault="00EE248C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092" w:type="dxa"/>
            <w:vAlign w:val="center"/>
          </w:tcPr>
          <w:p w14:paraId="38F22BAA" w14:textId="77777777" w:rsidR="00FE77B1" w:rsidRPr="00862268" w:rsidRDefault="00FE77B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D81E496" w14:textId="121D5A59" w:rsidR="00FE77B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第</w:t>
            </w:r>
            <w:r w:rsidR="00742427">
              <w:rPr>
                <w:rFonts w:ascii="宋体" w:eastAsia="宋体" w:hAnsi="宋体" w:hint="eastAsia"/>
              </w:rPr>
              <w:t>二</w:t>
            </w:r>
            <w:r w:rsidRPr="00862268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069" w:type="dxa"/>
            <w:vAlign w:val="center"/>
          </w:tcPr>
          <w:p w14:paraId="3B2B2170" w14:textId="5D16CB76" w:rsidR="00FE77B1" w:rsidRPr="00862268" w:rsidRDefault="00E03E95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水运交通</w:t>
            </w:r>
          </w:p>
        </w:tc>
        <w:tc>
          <w:tcPr>
            <w:tcW w:w="751" w:type="dxa"/>
            <w:vAlign w:val="center"/>
          </w:tcPr>
          <w:p w14:paraId="00AEA274" w14:textId="279CAA7F" w:rsidR="00FE77B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469AEAAC" w14:textId="561EC291" w:rsidR="00FE77B1" w:rsidRPr="00862268" w:rsidRDefault="00FE77B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0" w:type="dxa"/>
            <w:vAlign w:val="center"/>
          </w:tcPr>
          <w:p w14:paraId="40299A9B" w14:textId="77777777" w:rsidR="00FE77B1" w:rsidRPr="00862268" w:rsidRDefault="00FE77B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77B1" w14:paraId="0FC0B10C" w14:textId="77777777" w:rsidTr="00654B81">
        <w:trPr>
          <w:trHeight w:val="340"/>
          <w:jc w:val="center"/>
        </w:trPr>
        <w:tc>
          <w:tcPr>
            <w:tcW w:w="878" w:type="dxa"/>
            <w:vAlign w:val="center"/>
          </w:tcPr>
          <w:p w14:paraId="51AC7884" w14:textId="77777777" w:rsidR="00FE77B1" w:rsidRPr="00862268" w:rsidRDefault="00EE248C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092" w:type="dxa"/>
            <w:vAlign w:val="center"/>
          </w:tcPr>
          <w:p w14:paraId="6098439B" w14:textId="77777777" w:rsidR="00FE77B1" w:rsidRPr="00862268" w:rsidRDefault="00FE77B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C66817A" w14:textId="322561AB" w:rsidR="00FE77B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第</w:t>
            </w:r>
            <w:r w:rsidR="00742427">
              <w:rPr>
                <w:rFonts w:ascii="宋体" w:eastAsia="宋体" w:hAnsi="宋体" w:hint="eastAsia"/>
              </w:rPr>
              <w:t>三</w:t>
            </w:r>
            <w:r w:rsidRPr="00862268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069" w:type="dxa"/>
            <w:vAlign w:val="center"/>
          </w:tcPr>
          <w:p w14:paraId="1381FBF1" w14:textId="1FC5C22C" w:rsidR="00FE77B1" w:rsidRPr="00862268" w:rsidRDefault="00E03E95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公路交通</w:t>
            </w:r>
          </w:p>
        </w:tc>
        <w:tc>
          <w:tcPr>
            <w:tcW w:w="751" w:type="dxa"/>
            <w:vAlign w:val="center"/>
          </w:tcPr>
          <w:p w14:paraId="7CAAFF20" w14:textId="477A647B" w:rsidR="00FE77B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470A5FC4" w14:textId="2D9E679A" w:rsidR="00FE77B1" w:rsidRPr="00862268" w:rsidRDefault="00FE77B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7408C6D4" w14:textId="77777777" w:rsidR="00FE77B1" w:rsidRPr="00862268" w:rsidRDefault="00FE77B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32655" w14:paraId="6850922A" w14:textId="77777777" w:rsidTr="00654B81">
        <w:trPr>
          <w:trHeight w:val="340"/>
          <w:jc w:val="center"/>
        </w:trPr>
        <w:tc>
          <w:tcPr>
            <w:tcW w:w="878" w:type="dxa"/>
            <w:vAlign w:val="center"/>
          </w:tcPr>
          <w:p w14:paraId="6E54E0EA" w14:textId="77777777" w:rsidR="00A32655" w:rsidRPr="00862268" w:rsidRDefault="00A32655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092" w:type="dxa"/>
            <w:vAlign w:val="center"/>
          </w:tcPr>
          <w:p w14:paraId="49455CC1" w14:textId="77777777" w:rsidR="00A32655" w:rsidRPr="00862268" w:rsidRDefault="00A32655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50439C0" w14:textId="047264AE" w:rsidR="00A32655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第</w:t>
            </w:r>
            <w:r w:rsidR="00E03E95">
              <w:rPr>
                <w:rFonts w:ascii="宋体" w:eastAsia="宋体" w:hAnsi="宋体" w:hint="eastAsia"/>
              </w:rPr>
              <w:t>四</w:t>
            </w:r>
            <w:r w:rsidRPr="00862268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069" w:type="dxa"/>
            <w:vAlign w:val="center"/>
          </w:tcPr>
          <w:p w14:paraId="0E2821DE" w14:textId="42EFB070" w:rsidR="00DF1F65" w:rsidRPr="00862268" w:rsidRDefault="00E03E95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航空交通</w:t>
            </w:r>
          </w:p>
        </w:tc>
        <w:tc>
          <w:tcPr>
            <w:tcW w:w="751" w:type="dxa"/>
            <w:vAlign w:val="center"/>
          </w:tcPr>
          <w:p w14:paraId="34A7EE15" w14:textId="2F71257E" w:rsidR="00A32655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29656A75" w14:textId="0050977A" w:rsidR="00A32655" w:rsidRPr="00862268" w:rsidRDefault="00A32655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32B1C147" w14:textId="77777777" w:rsidR="00A32655" w:rsidRPr="00862268" w:rsidRDefault="00A32655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32655" w14:paraId="311DE5A2" w14:textId="77777777" w:rsidTr="00654B81">
        <w:trPr>
          <w:trHeight w:val="340"/>
          <w:jc w:val="center"/>
        </w:trPr>
        <w:tc>
          <w:tcPr>
            <w:tcW w:w="878" w:type="dxa"/>
            <w:vAlign w:val="center"/>
          </w:tcPr>
          <w:p w14:paraId="76043922" w14:textId="77777777" w:rsidR="00A32655" w:rsidRPr="00862268" w:rsidRDefault="00A32655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092" w:type="dxa"/>
            <w:vAlign w:val="center"/>
          </w:tcPr>
          <w:p w14:paraId="1B10D26D" w14:textId="77777777" w:rsidR="00A32655" w:rsidRPr="00862268" w:rsidRDefault="00A32655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F6569D9" w14:textId="70048C55" w:rsidR="00A32655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第</w:t>
            </w:r>
            <w:r w:rsidR="00E03E95">
              <w:rPr>
                <w:rFonts w:ascii="宋体" w:eastAsia="宋体" w:hAnsi="宋体" w:hint="eastAsia"/>
                <w:szCs w:val="21"/>
              </w:rPr>
              <w:t>五</w:t>
            </w:r>
            <w:r w:rsidRPr="00862268">
              <w:rPr>
                <w:rFonts w:ascii="宋体" w:eastAsia="宋体" w:hAnsi="宋体" w:hint="eastAsia"/>
                <w:szCs w:val="21"/>
              </w:rPr>
              <w:t>章</w:t>
            </w:r>
          </w:p>
        </w:tc>
        <w:tc>
          <w:tcPr>
            <w:tcW w:w="2069" w:type="dxa"/>
            <w:vAlign w:val="center"/>
          </w:tcPr>
          <w:p w14:paraId="209AAA43" w14:textId="2062F61D" w:rsidR="006F3F97" w:rsidRPr="00862268" w:rsidRDefault="00D25780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城市居民出行调查</w:t>
            </w:r>
          </w:p>
        </w:tc>
        <w:tc>
          <w:tcPr>
            <w:tcW w:w="751" w:type="dxa"/>
            <w:vAlign w:val="center"/>
          </w:tcPr>
          <w:p w14:paraId="68828CB3" w14:textId="0DED9C36" w:rsidR="00A32655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735CB05A" w14:textId="5492F9E6" w:rsidR="006F3F97" w:rsidRPr="00862268" w:rsidRDefault="00D25780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调查方案设计</w:t>
            </w:r>
          </w:p>
        </w:tc>
        <w:tc>
          <w:tcPr>
            <w:tcW w:w="510" w:type="dxa"/>
            <w:vAlign w:val="center"/>
          </w:tcPr>
          <w:p w14:paraId="45E65A2A" w14:textId="77777777" w:rsidR="00A32655" w:rsidRPr="00862268" w:rsidRDefault="00A32655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4B81" w14:paraId="51A4F6AA" w14:textId="77777777" w:rsidTr="00654B81">
        <w:trPr>
          <w:trHeight w:val="539"/>
          <w:jc w:val="center"/>
        </w:trPr>
        <w:tc>
          <w:tcPr>
            <w:tcW w:w="878" w:type="dxa"/>
            <w:vAlign w:val="center"/>
          </w:tcPr>
          <w:p w14:paraId="62FF52AA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092" w:type="dxa"/>
            <w:vAlign w:val="center"/>
          </w:tcPr>
          <w:p w14:paraId="7813234A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13DBE6E" w14:textId="2AE2FE0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第</w:t>
            </w:r>
            <w:r w:rsidR="00D25780">
              <w:rPr>
                <w:rFonts w:ascii="宋体" w:eastAsia="宋体" w:hAnsi="宋体" w:hint="eastAsia"/>
                <w:szCs w:val="21"/>
              </w:rPr>
              <w:t>五</w:t>
            </w:r>
            <w:r w:rsidRPr="00862268">
              <w:rPr>
                <w:rFonts w:ascii="宋体" w:eastAsia="宋体" w:hAnsi="宋体" w:hint="eastAsia"/>
                <w:szCs w:val="21"/>
              </w:rPr>
              <w:t>章</w:t>
            </w:r>
          </w:p>
        </w:tc>
        <w:tc>
          <w:tcPr>
            <w:tcW w:w="2069" w:type="dxa"/>
            <w:vAlign w:val="center"/>
          </w:tcPr>
          <w:p w14:paraId="08BF2ED9" w14:textId="21595004" w:rsidR="00654B81" w:rsidRPr="00862268" w:rsidRDefault="00D25780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机动车出行调查</w:t>
            </w:r>
          </w:p>
        </w:tc>
        <w:tc>
          <w:tcPr>
            <w:tcW w:w="751" w:type="dxa"/>
            <w:vAlign w:val="center"/>
          </w:tcPr>
          <w:p w14:paraId="2974E6BE" w14:textId="48BD96E8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04C4CB70" w14:textId="358A800D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0CBD34F3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32655" w14:paraId="6901ECAB" w14:textId="77777777" w:rsidTr="00654B81">
        <w:trPr>
          <w:trHeight w:val="370"/>
          <w:jc w:val="center"/>
        </w:trPr>
        <w:tc>
          <w:tcPr>
            <w:tcW w:w="878" w:type="dxa"/>
            <w:vAlign w:val="center"/>
          </w:tcPr>
          <w:p w14:paraId="4097ADED" w14:textId="77777777" w:rsidR="00A32655" w:rsidRPr="00862268" w:rsidRDefault="00A32655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092" w:type="dxa"/>
            <w:vAlign w:val="center"/>
          </w:tcPr>
          <w:p w14:paraId="15F83298" w14:textId="77777777" w:rsidR="00A32655" w:rsidRPr="00862268" w:rsidRDefault="00A32655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DB9AE5C" w14:textId="6673070B" w:rsidR="00A32655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第</w:t>
            </w:r>
            <w:r w:rsidR="00D25780">
              <w:rPr>
                <w:rFonts w:ascii="宋体" w:eastAsia="宋体" w:hAnsi="宋体" w:hint="eastAsia"/>
                <w:szCs w:val="21"/>
              </w:rPr>
              <w:t>五</w:t>
            </w:r>
            <w:r w:rsidRPr="00862268">
              <w:rPr>
                <w:rFonts w:ascii="宋体" w:eastAsia="宋体" w:hAnsi="宋体" w:hint="eastAsia"/>
                <w:szCs w:val="21"/>
              </w:rPr>
              <w:t>章</w:t>
            </w:r>
          </w:p>
        </w:tc>
        <w:tc>
          <w:tcPr>
            <w:tcW w:w="2069" w:type="dxa"/>
            <w:vAlign w:val="center"/>
          </w:tcPr>
          <w:p w14:paraId="0762E1A8" w14:textId="1DBA5293" w:rsidR="0018606C" w:rsidRPr="00862268" w:rsidRDefault="00D25780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交通方式转换及规划与出行的关系</w:t>
            </w:r>
          </w:p>
        </w:tc>
        <w:tc>
          <w:tcPr>
            <w:tcW w:w="751" w:type="dxa"/>
            <w:vAlign w:val="center"/>
          </w:tcPr>
          <w:p w14:paraId="7777A299" w14:textId="0B312586" w:rsidR="00A32655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43A5CD1B" w14:textId="1D5F3D6E" w:rsidR="00A32655" w:rsidRPr="00862268" w:rsidRDefault="00A32655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4ABA52A9" w14:textId="77777777" w:rsidR="00A32655" w:rsidRPr="00862268" w:rsidRDefault="00A32655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4B81" w14:paraId="6D934FBD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09E13CB5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092" w:type="dxa"/>
            <w:vAlign w:val="center"/>
          </w:tcPr>
          <w:p w14:paraId="20E2A467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1C9C32F" w14:textId="3E46C3F0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第</w:t>
            </w:r>
            <w:r w:rsidR="00D25780">
              <w:rPr>
                <w:rFonts w:ascii="宋体" w:eastAsia="宋体" w:hAnsi="宋体" w:hint="eastAsia"/>
                <w:szCs w:val="21"/>
              </w:rPr>
              <w:t>六</w:t>
            </w:r>
            <w:r w:rsidRPr="00862268">
              <w:rPr>
                <w:rFonts w:ascii="宋体" w:eastAsia="宋体" w:hAnsi="宋体" w:hint="eastAsia"/>
                <w:szCs w:val="21"/>
              </w:rPr>
              <w:t>章</w:t>
            </w:r>
          </w:p>
        </w:tc>
        <w:tc>
          <w:tcPr>
            <w:tcW w:w="2069" w:type="dxa"/>
            <w:vAlign w:val="center"/>
          </w:tcPr>
          <w:p w14:paraId="2451ABA8" w14:textId="2CA1608B" w:rsidR="0018606C" w:rsidRPr="00862268" w:rsidRDefault="00D25780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交通现状分析及数据统计方法</w:t>
            </w:r>
          </w:p>
        </w:tc>
        <w:tc>
          <w:tcPr>
            <w:tcW w:w="751" w:type="dxa"/>
            <w:vAlign w:val="center"/>
          </w:tcPr>
          <w:p w14:paraId="6C330DBE" w14:textId="015BBC28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7DA31753" w14:textId="69C45C1B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74C2BB2B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4B81" w14:paraId="7B32542A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4766EDE3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092" w:type="dxa"/>
            <w:vAlign w:val="center"/>
          </w:tcPr>
          <w:p w14:paraId="52C0EA6A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DEDD340" w14:textId="4D44B1B2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第</w:t>
            </w:r>
            <w:r w:rsidR="00D25780">
              <w:rPr>
                <w:rFonts w:ascii="宋体" w:eastAsia="宋体" w:hAnsi="宋体" w:hint="eastAsia"/>
                <w:szCs w:val="21"/>
              </w:rPr>
              <w:t>六</w:t>
            </w:r>
            <w:r w:rsidRPr="00862268">
              <w:rPr>
                <w:rFonts w:ascii="宋体" w:eastAsia="宋体" w:hAnsi="宋体" w:hint="eastAsia"/>
                <w:szCs w:val="21"/>
              </w:rPr>
              <w:t>章</w:t>
            </w:r>
          </w:p>
        </w:tc>
        <w:tc>
          <w:tcPr>
            <w:tcW w:w="2069" w:type="dxa"/>
            <w:vAlign w:val="center"/>
          </w:tcPr>
          <w:p w14:paraId="37CE29EC" w14:textId="79FFDD6F" w:rsidR="0018606C" w:rsidRPr="00862268" w:rsidRDefault="00D25780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交通需求预测</w:t>
            </w:r>
          </w:p>
        </w:tc>
        <w:tc>
          <w:tcPr>
            <w:tcW w:w="751" w:type="dxa"/>
            <w:vAlign w:val="center"/>
          </w:tcPr>
          <w:p w14:paraId="7B2B1D3F" w14:textId="43088794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400DE3E9" w14:textId="2D0E6C06" w:rsidR="000D5B6A" w:rsidRPr="00862268" w:rsidRDefault="000D5B6A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6FED3C61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E248C" w14:paraId="28AE6A06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54D3C412" w14:textId="77777777" w:rsidR="00EE248C" w:rsidRPr="00862268" w:rsidRDefault="00EE248C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092" w:type="dxa"/>
            <w:vAlign w:val="center"/>
          </w:tcPr>
          <w:p w14:paraId="5B15C745" w14:textId="77777777" w:rsidR="00EE248C" w:rsidRPr="00862268" w:rsidRDefault="00EE248C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D8A8F02" w14:textId="52D2A1E7" w:rsidR="00EE248C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第</w:t>
            </w:r>
            <w:r w:rsidR="00D25780">
              <w:rPr>
                <w:rFonts w:ascii="宋体" w:eastAsia="宋体" w:hAnsi="宋体" w:hint="eastAsia"/>
              </w:rPr>
              <w:t>六</w:t>
            </w:r>
            <w:r w:rsidRPr="00862268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069" w:type="dxa"/>
            <w:vAlign w:val="center"/>
          </w:tcPr>
          <w:p w14:paraId="779D43F9" w14:textId="72BDC3ED" w:rsidR="00331A7B" w:rsidRPr="00862268" w:rsidRDefault="00D25780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四阶段交通预测法</w:t>
            </w:r>
          </w:p>
        </w:tc>
        <w:tc>
          <w:tcPr>
            <w:tcW w:w="751" w:type="dxa"/>
            <w:vAlign w:val="center"/>
          </w:tcPr>
          <w:p w14:paraId="67459839" w14:textId="4D6D56B3" w:rsidR="00EE248C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73EDAAC8" w14:textId="2EAEFC37" w:rsidR="00EE248C" w:rsidRPr="00862268" w:rsidRDefault="00EE248C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7FBD9FF5" w14:textId="77777777" w:rsidR="00EE248C" w:rsidRPr="00862268" w:rsidRDefault="00EE248C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4B81" w14:paraId="5EFD2059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462630EF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092" w:type="dxa"/>
            <w:vAlign w:val="center"/>
          </w:tcPr>
          <w:p w14:paraId="423028FA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4CA0C4BA" w14:textId="31DE3C52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第</w:t>
            </w:r>
            <w:r w:rsidR="00D25780">
              <w:rPr>
                <w:rFonts w:ascii="宋体" w:eastAsia="宋体" w:hAnsi="宋体" w:hint="eastAsia"/>
              </w:rPr>
              <w:t>七</w:t>
            </w:r>
            <w:r w:rsidRPr="00862268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069" w:type="dxa"/>
            <w:vAlign w:val="center"/>
          </w:tcPr>
          <w:p w14:paraId="4EA7FF77" w14:textId="7227DAB8" w:rsidR="00654B81" w:rsidRPr="00862268" w:rsidRDefault="00D25780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城市道路</w:t>
            </w:r>
            <w:proofErr w:type="gramStart"/>
            <w:r>
              <w:rPr>
                <w:rFonts w:ascii="宋体" w:eastAsia="宋体" w:hAnsi="宋体" w:hint="eastAsia"/>
              </w:rPr>
              <w:t>网特点</w:t>
            </w:r>
            <w:proofErr w:type="gramEnd"/>
            <w:r>
              <w:rPr>
                <w:rFonts w:ascii="宋体" w:eastAsia="宋体" w:hAnsi="宋体" w:hint="eastAsia"/>
              </w:rPr>
              <w:t>及结构类型</w:t>
            </w:r>
          </w:p>
        </w:tc>
        <w:tc>
          <w:tcPr>
            <w:tcW w:w="751" w:type="dxa"/>
            <w:vAlign w:val="center"/>
          </w:tcPr>
          <w:p w14:paraId="1E0067A7" w14:textId="76A3F13B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109528F8" w14:textId="5DA84382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0" w:type="dxa"/>
            <w:vAlign w:val="center"/>
          </w:tcPr>
          <w:p w14:paraId="45516785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4B81" w14:paraId="1D0B424C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1005AAEA" w14:textId="2D63102D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092" w:type="dxa"/>
            <w:vAlign w:val="center"/>
          </w:tcPr>
          <w:p w14:paraId="447A9219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2D43A0AD" w14:textId="6EC58B42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第</w:t>
            </w:r>
            <w:r w:rsidR="00E03E95">
              <w:rPr>
                <w:rFonts w:ascii="宋体" w:eastAsia="宋体" w:hAnsi="宋体" w:hint="eastAsia"/>
              </w:rPr>
              <w:t>七</w:t>
            </w:r>
            <w:r w:rsidRPr="00862268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069" w:type="dxa"/>
            <w:vAlign w:val="center"/>
          </w:tcPr>
          <w:p w14:paraId="1677CD4A" w14:textId="029B154F" w:rsidR="00654B81" w:rsidRPr="00862268" w:rsidRDefault="00D25780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城市道路</w:t>
            </w:r>
            <w:proofErr w:type="gramStart"/>
            <w:r>
              <w:rPr>
                <w:rFonts w:ascii="宋体" w:eastAsia="宋体" w:hAnsi="宋体" w:hint="eastAsia"/>
              </w:rPr>
              <w:t>网指标</w:t>
            </w:r>
            <w:proofErr w:type="gramEnd"/>
            <w:r>
              <w:rPr>
                <w:rFonts w:ascii="宋体" w:eastAsia="宋体" w:hAnsi="宋体" w:hint="eastAsia"/>
              </w:rPr>
              <w:t>及布局原则与方法</w:t>
            </w:r>
          </w:p>
        </w:tc>
        <w:tc>
          <w:tcPr>
            <w:tcW w:w="751" w:type="dxa"/>
            <w:vAlign w:val="center"/>
          </w:tcPr>
          <w:p w14:paraId="0D0B4B74" w14:textId="0A6A6D55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055A6421" w14:textId="03FECB38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77C0084C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4B81" w14:paraId="7B947FB0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1DA03BAD" w14:textId="4C705036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092" w:type="dxa"/>
            <w:vAlign w:val="center"/>
          </w:tcPr>
          <w:p w14:paraId="271E22F5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4A2FD2F1" w14:textId="36D90F0D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第</w:t>
            </w:r>
            <w:r w:rsidR="00E03E95">
              <w:rPr>
                <w:rFonts w:ascii="宋体" w:eastAsia="宋体" w:hAnsi="宋体" w:hint="eastAsia"/>
              </w:rPr>
              <w:t>八</w:t>
            </w:r>
            <w:r w:rsidRPr="00862268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069" w:type="dxa"/>
            <w:vAlign w:val="center"/>
          </w:tcPr>
          <w:p w14:paraId="27BC3B66" w14:textId="6A3D8E0A" w:rsidR="00654B81" w:rsidRPr="00862268" w:rsidRDefault="00E03E95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公交系统特点及运能测算</w:t>
            </w:r>
          </w:p>
        </w:tc>
        <w:tc>
          <w:tcPr>
            <w:tcW w:w="751" w:type="dxa"/>
            <w:vAlign w:val="center"/>
          </w:tcPr>
          <w:p w14:paraId="7B3F7558" w14:textId="2FF103F6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4C85A123" w14:textId="60C6E31B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3D839268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4B81" w14:paraId="54131E06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2A162F67" w14:textId="0BC1F47F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092" w:type="dxa"/>
            <w:vAlign w:val="center"/>
          </w:tcPr>
          <w:p w14:paraId="3025561D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23656C41" w14:textId="5DC62A4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第</w:t>
            </w:r>
            <w:r w:rsidR="00E03E95">
              <w:rPr>
                <w:rFonts w:ascii="宋体" w:eastAsia="宋体" w:hAnsi="宋体" w:hint="eastAsia"/>
              </w:rPr>
              <w:t>八</w:t>
            </w:r>
            <w:r w:rsidRPr="00862268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069" w:type="dxa"/>
            <w:vAlign w:val="center"/>
          </w:tcPr>
          <w:p w14:paraId="04F6CBAA" w14:textId="441737DC" w:rsidR="00654B81" w:rsidRPr="00862268" w:rsidRDefault="00E03E95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公交系统布局规划及公交优先战略</w:t>
            </w:r>
          </w:p>
        </w:tc>
        <w:tc>
          <w:tcPr>
            <w:tcW w:w="751" w:type="dxa"/>
            <w:vAlign w:val="center"/>
          </w:tcPr>
          <w:p w14:paraId="0AEFE844" w14:textId="4C31C30B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30AE3253" w14:textId="2589DD40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25CD67C8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4B81" w14:paraId="22CCB07C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7C73B91F" w14:textId="2ACD6D8D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092" w:type="dxa"/>
            <w:vAlign w:val="center"/>
          </w:tcPr>
          <w:p w14:paraId="7E91DE82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3D1211FF" w14:textId="1D40EBEC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第</w:t>
            </w:r>
            <w:r w:rsidR="00E03E95">
              <w:rPr>
                <w:rFonts w:ascii="宋体" w:eastAsia="宋体" w:hAnsi="宋体" w:hint="eastAsia"/>
              </w:rPr>
              <w:t>八</w:t>
            </w:r>
            <w:r w:rsidRPr="00862268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069" w:type="dxa"/>
            <w:vAlign w:val="center"/>
          </w:tcPr>
          <w:p w14:paraId="79492558" w14:textId="360A0CD9" w:rsidR="00331A7B" w:rsidRPr="00862268" w:rsidRDefault="00E03E95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轨道交通系统</w:t>
            </w:r>
          </w:p>
        </w:tc>
        <w:tc>
          <w:tcPr>
            <w:tcW w:w="751" w:type="dxa"/>
            <w:vAlign w:val="center"/>
          </w:tcPr>
          <w:p w14:paraId="062AACA4" w14:textId="2C144C32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2E2DB2DF" w14:textId="3FB7A210" w:rsidR="00654B81" w:rsidRPr="00862268" w:rsidRDefault="00E03E95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枢纽交通调查</w:t>
            </w:r>
          </w:p>
        </w:tc>
        <w:tc>
          <w:tcPr>
            <w:tcW w:w="510" w:type="dxa"/>
            <w:vAlign w:val="center"/>
          </w:tcPr>
          <w:p w14:paraId="2A33DDB2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4B81" w14:paraId="7E44B866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219B4F14" w14:textId="25F083A8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092" w:type="dxa"/>
            <w:vAlign w:val="center"/>
          </w:tcPr>
          <w:p w14:paraId="5E35776C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44335D2D" w14:textId="6F412CEF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第</w:t>
            </w:r>
            <w:r w:rsidR="00E03E95">
              <w:rPr>
                <w:rFonts w:ascii="宋体" w:eastAsia="宋体" w:hAnsi="宋体" w:hint="eastAsia"/>
              </w:rPr>
              <w:t>八</w:t>
            </w:r>
            <w:r w:rsidRPr="00862268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069" w:type="dxa"/>
            <w:vAlign w:val="center"/>
          </w:tcPr>
          <w:p w14:paraId="018A5341" w14:textId="3B9FD4D8" w:rsidR="00331A7B" w:rsidRPr="00862268" w:rsidRDefault="00E03E95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枢纽交通调查讨论</w:t>
            </w:r>
          </w:p>
        </w:tc>
        <w:tc>
          <w:tcPr>
            <w:tcW w:w="751" w:type="dxa"/>
            <w:vAlign w:val="center"/>
          </w:tcPr>
          <w:p w14:paraId="32A8982A" w14:textId="21BBF3C8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08E25BE7" w14:textId="522CE700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6EEC6752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4B81" w14:paraId="10F5CE93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59628C81" w14:textId="7677521C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092" w:type="dxa"/>
            <w:vAlign w:val="center"/>
          </w:tcPr>
          <w:p w14:paraId="34B50828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2006B176" w14:textId="0DFC9D49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第</w:t>
            </w:r>
            <w:r w:rsidR="00E03E95">
              <w:rPr>
                <w:rFonts w:ascii="宋体" w:eastAsia="宋体" w:hAnsi="宋体" w:hint="eastAsia"/>
              </w:rPr>
              <w:t>九</w:t>
            </w:r>
            <w:r w:rsidRPr="00862268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069" w:type="dxa"/>
            <w:vAlign w:val="center"/>
          </w:tcPr>
          <w:p w14:paraId="3BD2C7EC" w14:textId="78F2DEEA" w:rsidR="00331A7B" w:rsidRPr="00862268" w:rsidRDefault="00E03E95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步行系统特点、主要理论及案例</w:t>
            </w:r>
          </w:p>
        </w:tc>
        <w:tc>
          <w:tcPr>
            <w:tcW w:w="751" w:type="dxa"/>
            <w:vAlign w:val="center"/>
          </w:tcPr>
          <w:p w14:paraId="204C6A39" w14:textId="4283FC6C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2E93DD1B" w14:textId="556226A8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79962AD3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4B81" w14:paraId="1053B5EF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520D9C68" w14:textId="5A95F68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1092" w:type="dxa"/>
            <w:vAlign w:val="center"/>
          </w:tcPr>
          <w:p w14:paraId="6F362968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0BDF5CA4" w14:textId="07083FF0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第</w:t>
            </w:r>
            <w:r w:rsidR="00E03E95">
              <w:rPr>
                <w:rFonts w:ascii="宋体" w:eastAsia="宋体" w:hAnsi="宋体" w:hint="eastAsia"/>
              </w:rPr>
              <w:t>九</w:t>
            </w:r>
            <w:r w:rsidRPr="00862268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069" w:type="dxa"/>
            <w:vAlign w:val="center"/>
          </w:tcPr>
          <w:p w14:paraId="12F1BBC0" w14:textId="6A6C274F" w:rsidR="00654B81" w:rsidRPr="00862268" w:rsidRDefault="00E03E95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步行系统规划</w:t>
            </w:r>
          </w:p>
        </w:tc>
        <w:tc>
          <w:tcPr>
            <w:tcW w:w="751" w:type="dxa"/>
            <w:vAlign w:val="center"/>
          </w:tcPr>
          <w:p w14:paraId="5EBC62C1" w14:textId="5C77A0FC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7C25742E" w14:textId="3171EA14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43E70265" w14:textId="77777777" w:rsidR="00654B81" w:rsidRPr="00862268" w:rsidRDefault="00654B8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2FCED7AA" w14:textId="77777777" w:rsidR="00FE77B1" w:rsidRDefault="00252303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52D3E879" w14:textId="0111B6F7" w:rsidR="00B475D9" w:rsidRPr="00B475D9" w:rsidRDefault="00B475D9" w:rsidP="00A52249">
      <w:pPr>
        <w:pStyle w:val="a8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proofErr w:type="gramStart"/>
      <w:r w:rsidRPr="00B475D9">
        <w:rPr>
          <w:rFonts w:ascii="宋体" w:eastAsia="宋体" w:hAnsi="宋体" w:hint="eastAsia"/>
        </w:rPr>
        <w:t>徐循初</w:t>
      </w:r>
      <w:proofErr w:type="gramEnd"/>
      <w:r w:rsidRPr="00B475D9">
        <w:rPr>
          <w:rFonts w:ascii="宋体" w:eastAsia="宋体" w:hAnsi="宋体" w:hint="eastAsia"/>
        </w:rPr>
        <w:t>，汤宇卿，《城市道路与交通规划（</w:t>
      </w:r>
      <w:r w:rsidR="00D25780">
        <w:rPr>
          <w:rFonts w:ascii="宋体" w:eastAsia="宋体" w:hAnsi="宋体" w:hint="eastAsia"/>
        </w:rPr>
        <w:t>下</w:t>
      </w:r>
      <w:r w:rsidRPr="00B475D9">
        <w:rPr>
          <w:rFonts w:ascii="宋体" w:eastAsia="宋体" w:hAnsi="宋体" w:hint="eastAsia"/>
        </w:rPr>
        <w:t>册）》，中国建筑工业出版社，2005年</w:t>
      </w:r>
    </w:p>
    <w:p w14:paraId="76710433" w14:textId="77777777" w:rsidR="00D25780" w:rsidRPr="00D25780" w:rsidRDefault="00D25780" w:rsidP="00A52249">
      <w:pPr>
        <w:pStyle w:val="a8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D25780">
        <w:rPr>
          <w:rFonts w:ascii="宋体" w:eastAsia="宋体" w:hAnsi="宋体" w:hint="eastAsia"/>
        </w:rPr>
        <w:lastRenderedPageBreak/>
        <w:t>建设部，GB50220-95《城市道路交通规划设计规范》，中国计划出版社，1995年</w:t>
      </w:r>
    </w:p>
    <w:p w14:paraId="68BB1BA6" w14:textId="77777777" w:rsidR="00D25780" w:rsidRPr="00D25780" w:rsidRDefault="00D25780" w:rsidP="00A52249">
      <w:pPr>
        <w:pStyle w:val="a8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D25780">
        <w:rPr>
          <w:rFonts w:ascii="宋体" w:eastAsia="宋体" w:hAnsi="宋体" w:hint="eastAsia"/>
        </w:rPr>
        <w:t>住建部，CJJ37-2012《城市道路工程设计规范》，中国建筑工业出版社，2012年</w:t>
      </w:r>
    </w:p>
    <w:p w14:paraId="6D20AAB6" w14:textId="77777777" w:rsidR="00D25780" w:rsidRPr="00D25780" w:rsidRDefault="00D25780" w:rsidP="00A52249">
      <w:pPr>
        <w:pStyle w:val="a8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D25780">
        <w:rPr>
          <w:rFonts w:ascii="宋体" w:eastAsia="宋体" w:hAnsi="宋体" w:hint="eastAsia"/>
        </w:rPr>
        <w:t>住建部，GB50647-2011《城市道路交叉口规划规范》，中国计划出版社，2011年</w:t>
      </w:r>
    </w:p>
    <w:p w14:paraId="1941E82E" w14:textId="77777777" w:rsidR="00D25780" w:rsidRPr="00D25780" w:rsidRDefault="00D25780" w:rsidP="00A52249">
      <w:pPr>
        <w:pStyle w:val="a8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D25780">
        <w:rPr>
          <w:rFonts w:ascii="宋体" w:eastAsia="宋体" w:hAnsi="宋体" w:hint="eastAsia"/>
        </w:rPr>
        <w:t>中国公路学会，《交通工程手册》，人民交通出版社，1995年</w:t>
      </w:r>
    </w:p>
    <w:p w14:paraId="1074DB18" w14:textId="77777777" w:rsidR="00D25780" w:rsidRPr="00D25780" w:rsidRDefault="00D25780" w:rsidP="00A52249">
      <w:pPr>
        <w:pStyle w:val="a8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D25780">
        <w:rPr>
          <w:rFonts w:ascii="宋体" w:eastAsia="宋体" w:hAnsi="宋体" w:hint="eastAsia"/>
        </w:rPr>
        <w:t>交通部，GB50162-92《道路工程制图标准》，中国计划出版社</w:t>
      </w:r>
    </w:p>
    <w:p w14:paraId="6E05EBE7" w14:textId="77777777" w:rsidR="00D25780" w:rsidRPr="00D25780" w:rsidRDefault="00D25780" w:rsidP="00A52249">
      <w:pPr>
        <w:pStyle w:val="a8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D25780">
        <w:rPr>
          <w:rFonts w:ascii="宋体" w:eastAsia="宋体" w:hAnsi="宋体" w:hint="eastAsia"/>
        </w:rPr>
        <w:t>交通部，JTG D20-2006《公路路线设计规范》，人民交通出版社，2006年</w:t>
      </w:r>
    </w:p>
    <w:p w14:paraId="7437E1FE" w14:textId="77777777" w:rsidR="00D25780" w:rsidRPr="00D25780" w:rsidRDefault="00D25780" w:rsidP="00A52249">
      <w:pPr>
        <w:pStyle w:val="a8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D25780">
        <w:rPr>
          <w:rFonts w:ascii="宋体" w:eastAsia="宋体" w:hAnsi="宋体" w:hint="eastAsia"/>
        </w:rPr>
        <w:t>任福田，刘小明，荣建，《交通工程学》，人民交通出版社，2003年</w:t>
      </w:r>
    </w:p>
    <w:p w14:paraId="1EE5CED4" w14:textId="77777777" w:rsidR="00D25780" w:rsidRPr="00D25780" w:rsidRDefault="00D25780" w:rsidP="00A52249">
      <w:pPr>
        <w:pStyle w:val="a8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D25780">
        <w:rPr>
          <w:rFonts w:ascii="宋体" w:eastAsia="宋体" w:hAnsi="宋体" w:hint="eastAsia"/>
        </w:rPr>
        <w:t>沈建武、吴瑞麟，《城市道路与交通（第三版）》，武汉大学出版社，2006年</w:t>
      </w:r>
    </w:p>
    <w:p w14:paraId="713C50BD" w14:textId="77777777" w:rsidR="00D25780" w:rsidRPr="00D25780" w:rsidRDefault="00D25780" w:rsidP="00A52249">
      <w:pPr>
        <w:pStyle w:val="a8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proofErr w:type="gramStart"/>
      <w:r w:rsidRPr="00D25780">
        <w:rPr>
          <w:rFonts w:ascii="宋体" w:eastAsia="宋体" w:hAnsi="宋体" w:hint="eastAsia"/>
        </w:rPr>
        <w:t>周楠森</w:t>
      </w:r>
      <w:proofErr w:type="gramEnd"/>
      <w:r w:rsidRPr="00D25780">
        <w:rPr>
          <w:rFonts w:ascii="宋体" w:eastAsia="宋体" w:hAnsi="宋体" w:hint="eastAsia"/>
        </w:rPr>
        <w:t>，《城市交通规划》，机械工业出版社，2011年</w:t>
      </w:r>
    </w:p>
    <w:p w14:paraId="387FAC71" w14:textId="77777777" w:rsidR="00FE77B1" w:rsidRDefault="00252303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14:paraId="15072A38" w14:textId="7A86953F" w:rsidR="00FE77B1" w:rsidRDefault="0025230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</w:t>
      </w:r>
      <w:r w:rsidR="00871420">
        <w:rPr>
          <w:rFonts w:ascii="宋体" w:eastAsia="宋体" w:hAnsi="宋体" w:hint="eastAsia"/>
        </w:rPr>
        <w:t>集中讲授法（集中授课环节，讲</w:t>
      </w:r>
      <w:r w:rsidR="00EA5CF2">
        <w:rPr>
          <w:rFonts w:ascii="宋体" w:eastAsia="宋体" w:hAnsi="宋体" w:hint="eastAsia"/>
        </w:rPr>
        <w:t>授</w:t>
      </w:r>
      <w:r>
        <w:rPr>
          <w:rFonts w:ascii="宋体" w:eastAsia="宋体" w:hAnsi="宋体" w:hint="eastAsia"/>
        </w:rPr>
        <w:t>理论</w:t>
      </w:r>
      <w:r w:rsidR="00EA5CF2">
        <w:rPr>
          <w:rFonts w:ascii="宋体" w:eastAsia="宋体" w:hAnsi="宋体" w:hint="eastAsia"/>
        </w:rPr>
        <w:t>部分内容</w:t>
      </w:r>
      <w:r>
        <w:rPr>
          <w:rFonts w:ascii="宋体" w:eastAsia="宋体" w:hAnsi="宋体" w:hint="eastAsia"/>
        </w:rPr>
        <w:t>）</w:t>
      </w:r>
    </w:p>
    <w:p w14:paraId="4EEB5E8A" w14:textId="565CEB44" w:rsidR="00FE77B1" w:rsidRDefault="0025230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="00EA5CF2">
        <w:rPr>
          <w:rFonts w:ascii="宋体" w:eastAsia="宋体" w:hAnsi="宋体" w:hint="eastAsia"/>
        </w:rPr>
        <w:t>．</w:t>
      </w:r>
      <w:r w:rsidR="00B475D9">
        <w:rPr>
          <w:rFonts w:ascii="宋体" w:eastAsia="宋体" w:hAnsi="宋体" w:hint="eastAsia"/>
        </w:rPr>
        <w:t>作业讨论</w:t>
      </w:r>
      <w:r w:rsidR="00EA5CF2">
        <w:rPr>
          <w:rFonts w:ascii="宋体" w:eastAsia="宋体" w:hAnsi="宋体" w:hint="eastAsia"/>
        </w:rPr>
        <w:t>法（</w:t>
      </w:r>
      <w:r w:rsidR="00B475D9">
        <w:rPr>
          <w:rFonts w:ascii="宋体" w:eastAsia="宋体" w:hAnsi="宋体" w:hint="eastAsia"/>
        </w:rPr>
        <w:t>讨论设计作业</w:t>
      </w:r>
      <w:r>
        <w:rPr>
          <w:rFonts w:ascii="宋体" w:eastAsia="宋体" w:hAnsi="宋体" w:hint="eastAsia"/>
        </w:rPr>
        <w:t>）</w:t>
      </w:r>
    </w:p>
    <w:p w14:paraId="3696B6D0" w14:textId="2977DC8D" w:rsidR="00FE77B1" w:rsidRDefault="0025230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3. </w:t>
      </w:r>
      <w:r w:rsidR="00B475D9">
        <w:rPr>
          <w:rFonts w:ascii="宋体" w:eastAsia="宋体" w:hAnsi="宋体" w:hint="eastAsia"/>
        </w:rPr>
        <w:t>实地调查</w:t>
      </w:r>
      <w:r w:rsidR="00386498">
        <w:rPr>
          <w:rFonts w:ascii="宋体" w:eastAsia="宋体" w:hAnsi="宋体" w:hint="eastAsia"/>
        </w:rPr>
        <w:t>法（小组</w:t>
      </w:r>
      <w:r w:rsidR="00B475D9">
        <w:rPr>
          <w:rFonts w:ascii="宋体" w:eastAsia="宋体" w:hAnsi="宋体" w:hint="eastAsia"/>
        </w:rPr>
        <w:t>实地交通调查</w:t>
      </w:r>
      <w:r>
        <w:rPr>
          <w:rFonts w:ascii="宋体" w:eastAsia="宋体" w:hAnsi="宋体" w:hint="eastAsia"/>
        </w:rPr>
        <w:t>）</w:t>
      </w:r>
    </w:p>
    <w:p w14:paraId="6ECFC979" w14:textId="77777777" w:rsidR="00FE77B1" w:rsidRDefault="00252303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Pr="00530B6B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786B2A2D" w14:textId="77777777" w:rsidR="005B7C2D" w:rsidRDefault="005B7C2D" w:rsidP="005B7C2D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423E07AB" w14:textId="77777777" w:rsidR="005B7C2D" w:rsidRDefault="005B7C2D" w:rsidP="005B7C2D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4154"/>
        <w:gridCol w:w="2694"/>
      </w:tblGrid>
      <w:tr w:rsidR="005B7C2D" w14:paraId="33940946" w14:textId="77777777" w:rsidTr="003E3743">
        <w:trPr>
          <w:trHeight w:val="567"/>
          <w:jc w:val="center"/>
        </w:trPr>
        <w:tc>
          <w:tcPr>
            <w:tcW w:w="1626" w:type="dxa"/>
            <w:vAlign w:val="center"/>
          </w:tcPr>
          <w:p w14:paraId="60B906C2" w14:textId="77777777" w:rsidR="005B7C2D" w:rsidRDefault="005B7C2D" w:rsidP="00B475D9">
            <w:pPr>
              <w:pStyle w:val="a3"/>
              <w:adjustRightInd w:val="0"/>
              <w:snapToGrid w:val="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4154" w:type="dxa"/>
            <w:vAlign w:val="center"/>
          </w:tcPr>
          <w:p w14:paraId="35451FF0" w14:textId="77777777" w:rsidR="005B7C2D" w:rsidRDefault="005B7C2D" w:rsidP="00B475D9">
            <w:pPr>
              <w:pStyle w:val="a3"/>
              <w:adjustRightInd w:val="0"/>
              <w:snapToGrid w:val="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694" w:type="dxa"/>
            <w:vAlign w:val="center"/>
          </w:tcPr>
          <w:p w14:paraId="37E6FD66" w14:textId="77777777" w:rsidR="005B7C2D" w:rsidRDefault="005B7C2D" w:rsidP="00B475D9">
            <w:pPr>
              <w:pStyle w:val="a3"/>
              <w:adjustRightInd w:val="0"/>
              <w:snapToGrid w:val="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5B7C2D" w14:paraId="4C1DB5BD" w14:textId="77777777" w:rsidTr="003E3743">
        <w:trPr>
          <w:trHeight w:val="567"/>
          <w:jc w:val="center"/>
        </w:trPr>
        <w:tc>
          <w:tcPr>
            <w:tcW w:w="1626" w:type="dxa"/>
            <w:vAlign w:val="center"/>
          </w:tcPr>
          <w:p w14:paraId="51348664" w14:textId="77777777" w:rsidR="005B7C2D" w:rsidRDefault="005B7C2D" w:rsidP="00B475D9">
            <w:pPr>
              <w:pStyle w:val="a3"/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4154" w:type="dxa"/>
            <w:vAlign w:val="center"/>
          </w:tcPr>
          <w:p w14:paraId="67147A80" w14:textId="74B2A89F" w:rsidR="005B7C2D" w:rsidRDefault="00D25780" w:rsidP="00B475D9">
            <w:pPr>
              <w:pStyle w:val="a3"/>
              <w:adjustRightInd w:val="0"/>
              <w:snapToGrid w:val="0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对外</w:t>
            </w:r>
            <w:r w:rsidR="00B475D9">
              <w:rPr>
                <w:rFonts w:hAnsi="宋体" w:cs="宋体" w:hint="eastAsia"/>
              </w:rPr>
              <w:t>基本知识</w:t>
            </w:r>
          </w:p>
        </w:tc>
        <w:tc>
          <w:tcPr>
            <w:tcW w:w="2694" w:type="dxa"/>
            <w:vAlign w:val="center"/>
          </w:tcPr>
          <w:p w14:paraId="17AC67FB" w14:textId="0C163760" w:rsidR="005B7C2D" w:rsidRPr="005B7C2D" w:rsidRDefault="003E3743" w:rsidP="00B475D9">
            <w:pPr>
              <w:pStyle w:val="a3"/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试卷考核</w:t>
            </w:r>
          </w:p>
        </w:tc>
      </w:tr>
      <w:tr w:rsidR="005B7C2D" w14:paraId="51190C85" w14:textId="77777777" w:rsidTr="003E3743">
        <w:trPr>
          <w:trHeight w:val="567"/>
          <w:jc w:val="center"/>
        </w:trPr>
        <w:tc>
          <w:tcPr>
            <w:tcW w:w="1626" w:type="dxa"/>
            <w:vAlign w:val="center"/>
          </w:tcPr>
          <w:p w14:paraId="2AD1FE49" w14:textId="77777777" w:rsidR="005B7C2D" w:rsidRDefault="005B7C2D" w:rsidP="00B475D9">
            <w:pPr>
              <w:pStyle w:val="a3"/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4154" w:type="dxa"/>
            <w:vAlign w:val="center"/>
          </w:tcPr>
          <w:p w14:paraId="5514FC34" w14:textId="2B384503" w:rsidR="005B7C2D" w:rsidRDefault="00D25780" w:rsidP="00B475D9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交通调查、诊断与预测</w:t>
            </w:r>
          </w:p>
        </w:tc>
        <w:tc>
          <w:tcPr>
            <w:tcW w:w="2694" w:type="dxa"/>
            <w:vAlign w:val="center"/>
          </w:tcPr>
          <w:p w14:paraId="33463B08" w14:textId="5805EE54" w:rsidR="003E3743" w:rsidRDefault="00B475D9" w:rsidP="00B475D9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课后作业</w:t>
            </w:r>
          </w:p>
          <w:p w14:paraId="211C2DE2" w14:textId="69917537" w:rsidR="003E3743" w:rsidRDefault="003E3743" w:rsidP="00B475D9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</w:rPr>
              <w:t>试卷考核</w:t>
            </w:r>
          </w:p>
        </w:tc>
      </w:tr>
      <w:tr w:rsidR="005B7C2D" w14:paraId="132A77C2" w14:textId="77777777" w:rsidTr="003E3743">
        <w:trPr>
          <w:trHeight w:val="567"/>
          <w:jc w:val="center"/>
        </w:trPr>
        <w:tc>
          <w:tcPr>
            <w:tcW w:w="1626" w:type="dxa"/>
            <w:vAlign w:val="center"/>
          </w:tcPr>
          <w:p w14:paraId="490226DA" w14:textId="77777777" w:rsidR="005B7C2D" w:rsidRDefault="005B7C2D" w:rsidP="00B475D9">
            <w:pPr>
              <w:pStyle w:val="a3"/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4154" w:type="dxa"/>
            <w:vAlign w:val="center"/>
          </w:tcPr>
          <w:p w14:paraId="72995F8B" w14:textId="21D1D999" w:rsidR="005B7C2D" w:rsidRDefault="00D25780" w:rsidP="00B475D9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道路网络规划</w:t>
            </w:r>
          </w:p>
        </w:tc>
        <w:tc>
          <w:tcPr>
            <w:tcW w:w="2694" w:type="dxa"/>
            <w:vAlign w:val="center"/>
          </w:tcPr>
          <w:p w14:paraId="00F35C59" w14:textId="63BC2DDF" w:rsidR="003E3743" w:rsidRPr="003E3743" w:rsidRDefault="00B475D9" w:rsidP="00B475D9">
            <w:pPr>
              <w:pStyle w:val="a3"/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试卷考核</w:t>
            </w:r>
          </w:p>
        </w:tc>
      </w:tr>
      <w:tr w:rsidR="00B475D9" w14:paraId="28D47AE4" w14:textId="77777777" w:rsidTr="003E3743">
        <w:trPr>
          <w:trHeight w:val="567"/>
          <w:jc w:val="center"/>
        </w:trPr>
        <w:tc>
          <w:tcPr>
            <w:tcW w:w="1626" w:type="dxa"/>
            <w:vAlign w:val="center"/>
          </w:tcPr>
          <w:p w14:paraId="3AB508D4" w14:textId="5DED1253" w:rsidR="00B475D9" w:rsidRDefault="00B475D9" w:rsidP="00B475D9">
            <w:pPr>
              <w:pStyle w:val="a3"/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课程目标4</w:t>
            </w:r>
          </w:p>
        </w:tc>
        <w:tc>
          <w:tcPr>
            <w:tcW w:w="4154" w:type="dxa"/>
            <w:vAlign w:val="center"/>
          </w:tcPr>
          <w:p w14:paraId="4E208E59" w14:textId="33F9681C" w:rsidR="00B475D9" w:rsidRDefault="00D25780" w:rsidP="00B475D9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主要交通出行方式规划</w:t>
            </w:r>
          </w:p>
        </w:tc>
        <w:tc>
          <w:tcPr>
            <w:tcW w:w="2694" w:type="dxa"/>
            <w:vAlign w:val="center"/>
          </w:tcPr>
          <w:p w14:paraId="47C7909F" w14:textId="77777777" w:rsidR="00B475D9" w:rsidRDefault="00B475D9" w:rsidP="00B475D9">
            <w:pPr>
              <w:pStyle w:val="a3"/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调查报告</w:t>
            </w:r>
          </w:p>
          <w:p w14:paraId="5201C44C" w14:textId="4E03F881" w:rsidR="00B475D9" w:rsidRDefault="00B475D9" w:rsidP="00B475D9">
            <w:pPr>
              <w:pStyle w:val="a3"/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试卷考核</w:t>
            </w:r>
          </w:p>
        </w:tc>
      </w:tr>
    </w:tbl>
    <w:p w14:paraId="5F411482" w14:textId="77777777" w:rsidR="005B7C2D" w:rsidRDefault="005B7C2D" w:rsidP="005B7C2D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76E96DD7" w14:textId="77777777" w:rsidR="005B7C2D" w:rsidRDefault="005B7C2D" w:rsidP="005B7C2D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1AE981A1" w14:textId="15F086C7" w:rsidR="00950F93" w:rsidRPr="00FA6D30" w:rsidRDefault="00950F93" w:rsidP="00FA6D3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FA6D30">
        <w:rPr>
          <w:rFonts w:ascii="宋体" w:eastAsia="宋体" w:hAnsi="宋体"/>
        </w:rPr>
        <w:t>平时成绩：</w:t>
      </w:r>
      <w:r w:rsidR="00B475D9">
        <w:rPr>
          <w:rFonts w:ascii="宋体" w:eastAsia="宋体" w:hAnsi="宋体"/>
        </w:rPr>
        <w:t>4</w:t>
      </w:r>
      <w:r w:rsidRPr="00FA6D30">
        <w:rPr>
          <w:rFonts w:ascii="宋体" w:eastAsia="宋体" w:hAnsi="宋体" w:hint="eastAsia"/>
        </w:rPr>
        <w:t>0</w:t>
      </w:r>
      <w:r w:rsidRPr="00FA6D30">
        <w:rPr>
          <w:rFonts w:ascii="宋体" w:eastAsia="宋体" w:hAnsi="宋体"/>
        </w:rPr>
        <w:t>%（</w:t>
      </w:r>
      <w:r w:rsidR="00B475D9">
        <w:rPr>
          <w:rFonts w:ascii="宋体" w:eastAsia="宋体" w:hAnsi="宋体" w:hint="eastAsia"/>
        </w:rPr>
        <w:t>作业、</w:t>
      </w:r>
      <w:r w:rsidRPr="00FA6D30">
        <w:rPr>
          <w:rFonts w:ascii="宋体" w:eastAsia="宋体" w:hAnsi="宋体" w:hint="eastAsia"/>
        </w:rPr>
        <w:t>调研、讨论</w:t>
      </w:r>
      <w:r w:rsidRPr="00FA6D30">
        <w:rPr>
          <w:rFonts w:ascii="宋体" w:eastAsia="宋体" w:hAnsi="宋体"/>
        </w:rPr>
        <w:t>）</w:t>
      </w:r>
    </w:p>
    <w:p w14:paraId="0B1EC606" w14:textId="08045BBA" w:rsidR="00950F93" w:rsidRPr="00FA6D30" w:rsidRDefault="00950F93" w:rsidP="00FA6D3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FA6D30">
        <w:rPr>
          <w:rFonts w:ascii="宋体" w:eastAsia="宋体" w:hAnsi="宋体"/>
        </w:rPr>
        <w:t>期中考试：</w:t>
      </w:r>
      <w:r w:rsidR="00B475D9">
        <w:rPr>
          <w:rFonts w:ascii="宋体" w:eastAsia="宋体" w:hAnsi="宋体"/>
        </w:rPr>
        <w:t>2</w:t>
      </w:r>
      <w:r w:rsidRPr="00FA6D30">
        <w:rPr>
          <w:rFonts w:ascii="宋体" w:eastAsia="宋体" w:hAnsi="宋体" w:hint="eastAsia"/>
        </w:rPr>
        <w:t>0</w:t>
      </w:r>
      <w:r w:rsidRPr="00FA6D30">
        <w:rPr>
          <w:rFonts w:ascii="宋体" w:eastAsia="宋体" w:hAnsi="宋体"/>
        </w:rPr>
        <w:t>%（</w:t>
      </w:r>
      <w:r w:rsidR="00B475D9">
        <w:rPr>
          <w:rFonts w:ascii="宋体" w:eastAsia="宋体" w:hAnsi="宋体" w:hint="eastAsia"/>
        </w:rPr>
        <w:t>理论考试</w:t>
      </w:r>
      <w:r w:rsidRPr="00FA6D30">
        <w:rPr>
          <w:rFonts w:ascii="宋体" w:eastAsia="宋体" w:hAnsi="宋体"/>
        </w:rPr>
        <w:t>）</w:t>
      </w:r>
    </w:p>
    <w:p w14:paraId="369F8110" w14:textId="29DC9E62" w:rsidR="00950F93" w:rsidRPr="00FA6D30" w:rsidRDefault="00950F93" w:rsidP="00FA6D3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FA6D30">
        <w:rPr>
          <w:rFonts w:ascii="宋体" w:eastAsia="宋体" w:hAnsi="宋体"/>
        </w:rPr>
        <w:t>期末考试：</w:t>
      </w:r>
      <w:r w:rsidRPr="00FA6D30">
        <w:rPr>
          <w:rFonts w:ascii="宋体" w:eastAsia="宋体" w:hAnsi="宋体" w:hint="eastAsia"/>
        </w:rPr>
        <w:t>4</w:t>
      </w:r>
      <w:r w:rsidRPr="00FA6D30">
        <w:rPr>
          <w:rFonts w:ascii="宋体" w:eastAsia="宋体" w:hAnsi="宋体"/>
        </w:rPr>
        <w:t>0%（</w:t>
      </w:r>
      <w:r w:rsidRPr="00FA6D30">
        <w:rPr>
          <w:rFonts w:ascii="宋体" w:eastAsia="宋体" w:hAnsi="宋体" w:hint="eastAsia"/>
        </w:rPr>
        <w:t>理论考试</w:t>
      </w:r>
      <w:r w:rsidRPr="00FA6D30">
        <w:rPr>
          <w:rFonts w:ascii="宋体" w:eastAsia="宋体" w:hAnsi="宋体"/>
        </w:rPr>
        <w:t>）</w:t>
      </w:r>
    </w:p>
    <w:p w14:paraId="1CFF5C66" w14:textId="77777777" w:rsidR="00FE77B1" w:rsidRDefault="00252303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2．课程目标的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 xml:space="preserve">比与达成度分析 </w:t>
      </w:r>
    </w:p>
    <w:p w14:paraId="0B887785" w14:textId="77777777" w:rsidR="00FE77B1" w:rsidRDefault="00252303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lastRenderedPageBreak/>
        <w:t>表5：课程目标的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度分析</w:t>
      </w:r>
      <w:proofErr w:type="gramEnd"/>
      <w:r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FE77B1" w14:paraId="14A1D130" w14:textId="77777777" w:rsidTr="0064664E">
        <w:trPr>
          <w:trHeight w:val="649"/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D5DE137" w14:textId="77777777" w:rsidR="00FE77B1" w:rsidRDefault="00252303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6595C1C9" w14:textId="77777777" w:rsidR="00FE77B1" w:rsidRDefault="00252303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D382ECF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89F88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5BBCE033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77F1DC6A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B475D9" w14:paraId="601826E0" w14:textId="77777777" w:rsidTr="0064664E">
        <w:trPr>
          <w:trHeight w:val="40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EE2C986" w14:textId="77777777" w:rsidR="00B475D9" w:rsidRDefault="00B475D9" w:rsidP="0064664E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D59DE29" w14:textId="646F269B" w:rsidR="00B475D9" w:rsidRDefault="00033EF2" w:rsidP="0064664E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 w:rsidR="00B475D9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CCBD8" w14:textId="7AE31A1E" w:rsidR="00B475D9" w:rsidRDefault="00033EF2" w:rsidP="0064664E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B475D9">
              <w:rPr>
                <w:rFonts w:ascii="宋体" w:eastAsia="宋体" w:hAnsi="宋体"/>
                <w:kern w:val="0"/>
                <w:szCs w:val="21"/>
              </w:rPr>
              <w:t>0</w:t>
            </w:r>
            <w:r w:rsidR="00B475D9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2F150E89" w14:textId="149C51A5" w:rsidR="00B475D9" w:rsidRDefault="00033EF2" w:rsidP="0064664E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B475D9">
              <w:rPr>
                <w:rFonts w:ascii="宋体" w:eastAsia="宋体" w:hAnsi="宋体"/>
                <w:kern w:val="0"/>
                <w:szCs w:val="21"/>
              </w:rPr>
              <w:t>0</w:t>
            </w:r>
            <w:r w:rsidR="00B475D9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55DB7B5B" w14:textId="0629995A" w:rsidR="00B475D9" w:rsidRDefault="00B475D9" w:rsidP="00FA6D3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>
              <w:rPr>
                <w:rFonts w:ascii="宋体" w:eastAsia="宋体" w:hAnsi="宋体"/>
                <w:kern w:val="0"/>
                <w:szCs w:val="21"/>
              </w:rPr>
              <w:t>目标达成度={0.</w:t>
            </w:r>
            <w:r w:rsidR="0064664E">
              <w:rPr>
                <w:rFonts w:ascii="宋体" w:eastAsia="宋体" w:hAnsi="宋体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ｘ平时成绩+0.</w:t>
            </w:r>
            <w:r w:rsidR="0064664E">
              <w:rPr>
                <w:rFonts w:ascii="宋体" w:eastAsia="宋体" w:hAnsi="宋体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ｘ</w:t>
            </w:r>
            <w:r w:rsidR="0064664E">
              <w:rPr>
                <w:rFonts w:ascii="宋体" w:eastAsia="宋体" w:hAnsi="宋体" w:hint="eastAsia"/>
                <w:kern w:val="0"/>
                <w:szCs w:val="21"/>
              </w:rPr>
              <w:t>期中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ｘ期末成绩}/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总评成绩</w:t>
            </w:r>
          </w:p>
        </w:tc>
      </w:tr>
      <w:tr w:rsidR="00B475D9" w14:paraId="11E9E75C" w14:textId="77777777" w:rsidTr="0064664E">
        <w:trPr>
          <w:trHeight w:val="41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99850E5" w14:textId="77777777" w:rsidR="00B475D9" w:rsidRDefault="00B475D9" w:rsidP="0064664E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3641BCA" w14:textId="1C0E2159" w:rsidR="00B475D9" w:rsidRDefault="00033EF2" w:rsidP="0064664E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  <w:r w:rsidR="00B475D9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AC982" w14:textId="7684CFF1" w:rsidR="00B475D9" w:rsidRDefault="00B475D9" w:rsidP="0064664E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14:paraId="116151C0" w14:textId="51B695E1" w:rsidR="00B475D9" w:rsidRDefault="00B475D9" w:rsidP="0064664E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5D89FE34" w14:textId="77777777" w:rsidR="00B475D9" w:rsidRDefault="00B475D9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B475D9" w14:paraId="3D2A8799" w14:textId="77777777" w:rsidTr="0064664E">
        <w:trPr>
          <w:trHeight w:val="421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55D7F6D" w14:textId="77777777" w:rsidR="00B475D9" w:rsidRDefault="00B475D9" w:rsidP="0064664E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EEE4B9D" w14:textId="6578BDAB" w:rsidR="00B475D9" w:rsidRDefault="00033EF2" w:rsidP="0064664E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25</w:t>
            </w:r>
            <w:r w:rsidR="00B475D9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7D021" w14:textId="4CC9DC7A" w:rsidR="00B475D9" w:rsidRDefault="00033EF2" w:rsidP="0064664E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25</w:t>
            </w:r>
            <w:r w:rsidR="00B475D9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705852D5" w14:textId="5E41A673" w:rsidR="00B475D9" w:rsidRDefault="00033EF2" w:rsidP="0064664E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25</w:t>
            </w:r>
            <w:r w:rsidR="00B475D9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076EB536" w14:textId="77777777" w:rsidR="00B475D9" w:rsidRDefault="00B475D9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B475D9" w14:paraId="412F6CE0" w14:textId="77777777" w:rsidTr="0064664E">
        <w:trPr>
          <w:trHeight w:val="39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E215B16" w14:textId="5F37F73E" w:rsidR="00B475D9" w:rsidRDefault="00B475D9" w:rsidP="0064664E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课程目标4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0B03787" w14:textId="72AFB656" w:rsidR="00B475D9" w:rsidRDefault="00033EF2" w:rsidP="0064664E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25</w:t>
            </w:r>
            <w:r w:rsidR="00B475D9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F1C65" w14:textId="4AF74F6B" w:rsidR="00B475D9" w:rsidRDefault="00033EF2" w:rsidP="0064664E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25</w:t>
            </w:r>
            <w:r w:rsidR="00B475D9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4D012D2D" w14:textId="54F6733D" w:rsidR="00B475D9" w:rsidRDefault="00033EF2" w:rsidP="0064664E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25</w:t>
            </w:r>
            <w:r w:rsidR="00B475D9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412EF30F" w14:textId="77777777" w:rsidR="00B475D9" w:rsidRDefault="00B475D9" w:rsidP="00B475D9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23A0CE27" w14:textId="77777777" w:rsidR="00FE77B1" w:rsidRDefault="0025230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010"/>
        <w:gridCol w:w="1958"/>
        <w:gridCol w:w="1843"/>
        <w:gridCol w:w="1779"/>
        <w:gridCol w:w="1779"/>
      </w:tblGrid>
      <w:tr w:rsidR="00FE77B1" w14:paraId="14F998D7" w14:textId="7777777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17247" w14:textId="77777777" w:rsidR="00FE77B1" w:rsidRDefault="00252303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1759EBE8" w14:textId="77777777" w:rsidR="00FE77B1" w:rsidRDefault="00252303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BDC26" w14:textId="77777777" w:rsidR="00FE77B1" w:rsidRDefault="00252303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B02112" w14:paraId="281CA630" w14:textId="77777777" w:rsidTr="00B02112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92D79" w14:textId="77777777" w:rsidR="00FE77B1" w:rsidRDefault="00FE77B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4BBB" w14:textId="77777777" w:rsidR="00FE77B1" w:rsidRDefault="00252303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176F" w14:textId="77777777" w:rsidR="00FE77B1" w:rsidRDefault="00252303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B046" w14:textId="77777777" w:rsidR="00FE77B1" w:rsidRDefault="00252303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5B0E" w14:textId="77777777" w:rsidR="00FE77B1" w:rsidRDefault="00252303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D199" w14:textId="77777777" w:rsidR="00FE77B1" w:rsidRDefault="00252303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B02112" w14:paraId="52F6CE3E" w14:textId="77777777" w:rsidTr="00B02112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03D7A" w14:textId="77777777" w:rsidR="00FE77B1" w:rsidRDefault="00FE77B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5A71" w14:textId="77777777" w:rsidR="00FE77B1" w:rsidRDefault="00252303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9B42" w14:textId="77777777" w:rsidR="00FE77B1" w:rsidRDefault="00252303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16A1" w14:textId="77777777" w:rsidR="00FE77B1" w:rsidRDefault="00252303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0EA8" w14:textId="77777777" w:rsidR="00FE77B1" w:rsidRDefault="00252303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19A6" w14:textId="77777777" w:rsidR="00FE77B1" w:rsidRDefault="00252303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B02112" w14:paraId="4CDF7B5D" w14:textId="77777777" w:rsidTr="00033EF2">
        <w:trPr>
          <w:trHeight w:val="50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11AA" w14:textId="77777777" w:rsidR="00FE77B1" w:rsidRDefault="00FE77B1" w:rsidP="00033EF2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8B3C" w14:textId="77777777" w:rsidR="00FE77B1" w:rsidRDefault="00252303" w:rsidP="00033EF2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6CE4" w14:textId="77777777" w:rsidR="00FE77B1" w:rsidRDefault="00252303" w:rsidP="00033EF2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367A" w14:textId="77777777" w:rsidR="00FE77B1" w:rsidRDefault="00252303" w:rsidP="00033EF2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C362" w14:textId="77777777" w:rsidR="00FE77B1" w:rsidRDefault="00252303" w:rsidP="00033EF2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5102" w14:textId="77777777" w:rsidR="00FE77B1" w:rsidRDefault="00252303" w:rsidP="00033EF2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B02112" w14:paraId="0A61B9A9" w14:textId="77777777" w:rsidTr="00530B6B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7D1F" w14:textId="77777777" w:rsidR="00FE77B1" w:rsidRDefault="00252303" w:rsidP="00033EF2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0CA8DC0A" w14:textId="77777777" w:rsidR="00FE77B1" w:rsidRDefault="00252303" w:rsidP="00033EF2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33F0" w14:textId="69CCAD04" w:rsidR="00FE77B1" w:rsidRPr="00B02112" w:rsidRDefault="00B02112" w:rsidP="00033EF2">
            <w:pPr>
              <w:pStyle w:val="a3"/>
              <w:adjustRightInd w:val="0"/>
              <w:snapToGrid w:val="0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熟练掌握</w:t>
            </w:r>
            <w:r w:rsidR="00033EF2">
              <w:rPr>
                <w:rFonts w:hAnsi="宋体" w:cs="宋体" w:hint="eastAsia"/>
              </w:rPr>
              <w:t>对外交通系统的组成、规划布局特点和运营特征</w:t>
            </w:r>
            <w:r w:rsidR="00F2323D">
              <w:rPr>
                <w:rFonts w:hAnsi="宋体" w:cs="宋体" w:hint="eastAsia"/>
              </w:rPr>
              <w:t>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62E4" w14:textId="6EA218AB" w:rsidR="00FE77B1" w:rsidRPr="00F2323D" w:rsidRDefault="003F30F3" w:rsidP="00033EF2">
            <w:pPr>
              <w:pStyle w:val="a3"/>
              <w:adjustRightInd w:val="0"/>
              <w:snapToGrid w:val="0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基本掌握</w:t>
            </w:r>
            <w:r w:rsidR="00033EF2">
              <w:rPr>
                <w:rFonts w:hAnsi="宋体" w:cs="宋体" w:hint="eastAsia"/>
              </w:rPr>
              <w:t>对外交通系统的组成、规划布局特点和运营特征。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A376" w14:textId="2171816C" w:rsidR="00FE77B1" w:rsidRDefault="00B02112" w:rsidP="00033EF2">
            <w:pPr>
              <w:pStyle w:val="a3"/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部分</w:t>
            </w:r>
            <w:r w:rsidR="00033EF2">
              <w:rPr>
                <w:rFonts w:hAnsi="宋体" w:cs="宋体" w:hint="eastAsia"/>
              </w:rPr>
              <w:t>对外交通系统的组成、规划布局特点和运营特征。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CF84" w14:textId="2E05A61F" w:rsidR="00FE77B1" w:rsidRDefault="00F2323D" w:rsidP="00033EF2">
            <w:pPr>
              <w:pStyle w:val="a3"/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对</w:t>
            </w:r>
            <w:r w:rsidR="00033EF2">
              <w:rPr>
                <w:rFonts w:hAnsi="宋体" w:cs="宋体" w:hint="eastAsia"/>
              </w:rPr>
              <w:t>外交通系统的组成、规划布局特点和运营特征</w:t>
            </w:r>
            <w:r w:rsidR="0064664E">
              <w:rPr>
                <w:rFonts w:hAnsi="宋体" w:cs="宋体" w:hint="eastAsia"/>
              </w:rPr>
              <w:t>等知识点，</w:t>
            </w:r>
            <w:r w:rsidR="00B02112">
              <w:rPr>
                <w:rFonts w:hAnsi="宋体" w:hint="eastAsia"/>
                <w:szCs w:val="21"/>
              </w:rPr>
              <w:t>有一定理解</w:t>
            </w:r>
            <w:r>
              <w:rPr>
                <w:rFonts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949" w14:textId="793035CB" w:rsidR="00FE77B1" w:rsidRPr="00B02112" w:rsidRDefault="00F2323D" w:rsidP="00033EF2">
            <w:pPr>
              <w:pStyle w:val="a3"/>
              <w:adjustRightInd w:val="0"/>
              <w:snapToGrid w:val="0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对</w:t>
            </w:r>
            <w:r w:rsidR="00033EF2">
              <w:rPr>
                <w:rFonts w:hAnsi="宋体" w:cs="宋体" w:hint="eastAsia"/>
              </w:rPr>
              <w:t>外交通系统的组成、规划布局特点和运营特征</w:t>
            </w:r>
            <w:r w:rsidR="0064664E">
              <w:rPr>
                <w:rFonts w:hAnsi="宋体" w:cs="宋体" w:hint="eastAsia"/>
              </w:rPr>
              <w:t>等知识点，</w:t>
            </w:r>
            <w:r w:rsidR="00B02112">
              <w:rPr>
                <w:rFonts w:hAnsi="宋体" w:cs="宋体" w:hint="eastAsia"/>
              </w:rPr>
              <w:t>理解有较大偏差</w:t>
            </w:r>
            <w:r>
              <w:rPr>
                <w:rFonts w:hAnsi="宋体" w:cs="宋体" w:hint="eastAsia"/>
              </w:rPr>
              <w:t>。</w:t>
            </w:r>
          </w:p>
        </w:tc>
      </w:tr>
      <w:tr w:rsidR="00B02112" w14:paraId="6300E189" w14:textId="77777777" w:rsidTr="00530B6B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50D9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73568778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0359" w14:textId="7C21B6C3" w:rsidR="00FE77B1" w:rsidRDefault="00F2323D" w:rsidP="00530B6B">
            <w:pPr>
              <w:pStyle w:val="a3"/>
              <w:spacing w:beforeLines="50" w:before="156" w:afterLines="50" w:after="156"/>
              <w:rPr>
                <w:rFonts w:hAnsi="宋体"/>
                <w:szCs w:val="21"/>
              </w:rPr>
            </w:pPr>
            <w:r>
              <w:rPr>
                <w:rFonts w:hAnsi="宋体" w:cs="宋体" w:hint="eastAsia"/>
              </w:rPr>
              <w:t>熟练掌握</w:t>
            </w:r>
            <w:r w:rsidR="00033EF2">
              <w:rPr>
                <w:rFonts w:hAnsi="宋体" w:cs="宋体" w:hint="eastAsia"/>
              </w:rPr>
              <w:t>交通调查诊断与预测方</w:t>
            </w:r>
            <w:r>
              <w:rPr>
                <w:rFonts w:hAnsi="宋体" w:cs="宋体" w:hint="eastAsia"/>
              </w:rPr>
              <w:t>法。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57CE" w14:textId="7EF864DF" w:rsidR="00FE77B1" w:rsidRDefault="00F2323D" w:rsidP="00530B6B">
            <w:pPr>
              <w:pStyle w:val="a3"/>
              <w:spacing w:beforeLines="50" w:before="156" w:afterLines="50" w:after="156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基本</w:t>
            </w:r>
            <w:r w:rsidR="00033EF2">
              <w:rPr>
                <w:rFonts w:hAnsi="宋体" w:cs="宋体" w:hint="eastAsia"/>
              </w:rPr>
              <w:t>掌握交通调查诊断与预测方法。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57F3" w14:textId="626A26A7" w:rsidR="00FE77B1" w:rsidRDefault="00F2323D" w:rsidP="00530B6B">
            <w:pPr>
              <w:pStyle w:val="a3"/>
              <w:spacing w:beforeLines="50" w:before="156" w:afterLines="50" w:after="156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部分</w:t>
            </w:r>
            <w:r w:rsidR="00033EF2">
              <w:rPr>
                <w:rFonts w:hAnsi="宋体" w:hint="eastAsia"/>
                <w:szCs w:val="21"/>
              </w:rPr>
              <w:t>掌握</w:t>
            </w:r>
            <w:r w:rsidR="00033EF2">
              <w:rPr>
                <w:rFonts w:hAnsi="宋体" w:cs="宋体" w:hint="eastAsia"/>
              </w:rPr>
              <w:t>交通调查诊断与预测方法。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BE26" w14:textId="6E42445C" w:rsidR="00FE77B1" w:rsidRDefault="00F2323D" w:rsidP="00530B6B">
            <w:pPr>
              <w:pStyle w:val="a3"/>
              <w:spacing w:beforeLines="50" w:before="156" w:afterLines="50" w:after="156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对</w:t>
            </w:r>
            <w:r w:rsidR="00033EF2">
              <w:rPr>
                <w:rFonts w:hAnsi="宋体" w:cs="宋体" w:hint="eastAsia"/>
              </w:rPr>
              <w:t>交通调查诊断与预测方法</w:t>
            </w:r>
            <w:r>
              <w:rPr>
                <w:rFonts w:hAnsi="宋体" w:cs="宋体" w:hint="eastAsia"/>
              </w:rPr>
              <w:t>有一定理解。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8C7A" w14:textId="23DAE3F3" w:rsidR="00FE77B1" w:rsidRPr="00F2323D" w:rsidRDefault="00F2323D" w:rsidP="00530B6B">
            <w:pPr>
              <w:pStyle w:val="a3"/>
              <w:spacing w:beforeLines="50" w:before="156" w:afterLines="50" w:after="156"/>
              <w:rPr>
                <w:rFonts w:hAnsi="宋体"/>
                <w:szCs w:val="21"/>
              </w:rPr>
            </w:pPr>
            <w:r>
              <w:rPr>
                <w:rFonts w:hAnsi="宋体" w:cs="宋体" w:hint="eastAsia"/>
              </w:rPr>
              <w:t>对</w:t>
            </w:r>
            <w:r w:rsidR="00033EF2">
              <w:rPr>
                <w:rFonts w:hAnsi="宋体" w:cs="宋体" w:hint="eastAsia"/>
              </w:rPr>
              <w:t>交通调查诊断与预测方法</w:t>
            </w:r>
            <w:r>
              <w:rPr>
                <w:rFonts w:hAnsi="宋体" w:cs="宋体" w:hint="eastAsia"/>
              </w:rPr>
              <w:t>的理解有较大偏差。</w:t>
            </w:r>
          </w:p>
        </w:tc>
      </w:tr>
      <w:tr w:rsidR="00B02112" w14:paraId="00BF4D71" w14:textId="77777777" w:rsidTr="00530B6B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2DF8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DC55DD5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8CF3" w14:textId="5AEA7005" w:rsidR="00FE77B1" w:rsidRDefault="00530B6B" w:rsidP="00530B6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</w:t>
            </w:r>
            <w:r w:rsidR="00033EF2">
              <w:rPr>
                <w:rFonts w:ascii="宋体" w:eastAsia="宋体" w:hAnsi="宋体" w:hint="eastAsia"/>
                <w:szCs w:val="21"/>
              </w:rPr>
              <w:t>道路网</w:t>
            </w:r>
            <w:r w:rsidR="0064664E">
              <w:rPr>
                <w:rFonts w:ascii="宋体" w:eastAsia="宋体" w:hAnsi="宋体" w:hint="eastAsia"/>
                <w:szCs w:val="21"/>
              </w:rPr>
              <w:t>规划设计</w:t>
            </w:r>
            <w:r w:rsidR="00033EF2">
              <w:rPr>
                <w:rFonts w:ascii="宋体" w:eastAsia="宋体" w:hAnsi="宋体" w:hint="eastAsia"/>
                <w:szCs w:val="21"/>
              </w:rPr>
              <w:t>理论与</w:t>
            </w:r>
            <w:r w:rsidR="0064664E">
              <w:rPr>
                <w:rFonts w:ascii="宋体" w:eastAsia="宋体" w:hAnsi="宋体" w:hint="eastAsia"/>
                <w:szCs w:val="21"/>
              </w:rPr>
              <w:t>方法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E37" w14:textId="0808BADB" w:rsidR="00FE77B1" w:rsidRDefault="00530B6B" w:rsidP="00530B6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</w:t>
            </w:r>
            <w:r w:rsidR="0064664E">
              <w:rPr>
                <w:rFonts w:ascii="宋体" w:eastAsia="宋体" w:hAnsi="宋体" w:hint="eastAsia"/>
                <w:szCs w:val="21"/>
              </w:rPr>
              <w:t>掌握</w:t>
            </w:r>
            <w:r w:rsidR="00033EF2">
              <w:rPr>
                <w:rFonts w:ascii="宋体" w:eastAsia="宋体" w:hAnsi="宋体" w:hint="eastAsia"/>
                <w:szCs w:val="21"/>
              </w:rPr>
              <w:t>道路网规划设计理论与方法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86B3" w14:textId="40903C51" w:rsidR="00FE77B1" w:rsidRDefault="00530B6B" w:rsidP="00530B6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部分</w:t>
            </w:r>
            <w:r w:rsidR="0064664E">
              <w:rPr>
                <w:rFonts w:ascii="宋体" w:eastAsia="宋体" w:hAnsi="宋体" w:hint="eastAsia"/>
                <w:szCs w:val="21"/>
              </w:rPr>
              <w:t>掌握</w:t>
            </w:r>
            <w:r w:rsidR="00033EF2">
              <w:rPr>
                <w:rFonts w:ascii="宋体" w:eastAsia="宋体" w:hAnsi="宋体" w:hint="eastAsia"/>
                <w:szCs w:val="21"/>
              </w:rPr>
              <w:t>道路网规划设计理论与方法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6F3F" w14:textId="3E328D65" w:rsidR="00FE77B1" w:rsidRDefault="00530B6B" w:rsidP="00530B6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033EF2">
              <w:rPr>
                <w:rFonts w:ascii="宋体" w:eastAsia="宋体" w:hAnsi="宋体" w:hint="eastAsia"/>
                <w:szCs w:val="21"/>
              </w:rPr>
              <w:t>道路网规划设计理论与方法</w:t>
            </w:r>
            <w:r>
              <w:rPr>
                <w:rFonts w:ascii="宋体" w:eastAsia="宋体" w:hAnsi="宋体" w:hint="eastAsia"/>
                <w:szCs w:val="21"/>
              </w:rPr>
              <w:t>有一定理解。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524" w14:textId="6D7D78D0" w:rsidR="00FE77B1" w:rsidRDefault="00530B6B" w:rsidP="00530B6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033EF2">
              <w:rPr>
                <w:rFonts w:ascii="宋体" w:eastAsia="宋体" w:hAnsi="宋体" w:hint="eastAsia"/>
                <w:szCs w:val="21"/>
              </w:rPr>
              <w:t>道路网规划设计理论与方法</w:t>
            </w:r>
            <w:r>
              <w:rPr>
                <w:rFonts w:ascii="宋体" w:eastAsia="宋体" w:hAnsi="宋体" w:hint="eastAsia"/>
                <w:szCs w:val="21"/>
              </w:rPr>
              <w:t>的理解有较大偏差。</w:t>
            </w:r>
          </w:p>
        </w:tc>
      </w:tr>
      <w:tr w:rsidR="0064664E" w14:paraId="39E18F0C" w14:textId="77777777" w:rsidTr="00530B6B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784A" w14:textId="77777777" w:rsidR="0064664E" w:rsidRDefault="0064664E" w:rsidP="0064664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60F6C5C9" w14:textId="624F0EF3" w:rsidR="0064664E" w:rsidRDefault="0064664E" w:rsidP="0064664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A68E" w14:textId="1F3CC00E" w:rsidR="0064664E" w:rsidRDefault="0064664E" w:rsidP="0064664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</w:t>
            </w:r>
            <w:r w:rsidR="00033EF2">
              <w:rPr>
                <w:rFonts w:ascii="宋体" w:eastAsia="宋体" w:hAnsi="宋体" w:hint="eastAsia"/>
                <w:szCs w:val="21"/>
              </w:rPr>
              <w:t>掌握公交、步行等主要交通出行方式的理论与规划方法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7D10" w14:textId="4B915B1D" w:rsidR="0064664E" w:rsidRDefault="0064664E" w:rsidP="0064664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</w:t>
            </w:r>
            <w:r w:rsidR="00033EF2">
              <w:rPr>
                <w:rFonts w:ascii="宋体" w:eastAsia="宋体" w:hAnsi="宋体" w:hint="eastAsia"/>
                <w:szCs w:val="21"/>
              </w:rPr>
              <w:t>公交、步行等主要交通出行方式的理论与规划方法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A2CE" w14:textId="078BD7C2" w:rsidR="0064664E" w:rsidRDefault="0064664E" w:rsidP="0064664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部分</w:t>
            </w:r>
            <w:r w:rsidR="00033EF2">
              <w:rPr>
                <w:rFonts w:ascii="宋体" w:eastAsia="宋体" w:hAnsi="宋体" w:hint="eastAsia"/>
                <w:szCs w:val="21"/>
              </w:rPr>
              <w:t>公交、步行等主要交通出行方式的理论与规划方法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AA6D" w14:textId="40F778BE" w:rsidR="0064664E" w:rsidRDefault="0064664E" w:rsidP="0064664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033EF2">
              <w:rPr>
                <w:rFonts w:ascii="宋体" w:eastAsia="宋体" w:hAnsi="宋体" w:hint="eastAsia"/>
                <w:szCs w:val="21"/>
              </w:rPr>
              <w:t>公交、步行等主要交通出行方式的理论与规划方法</w:t>
            </w:r>
            <w:r>
              <w:rPr>
                <w:rFonts w:ascii="宋体" w:eastAsia="宋体" w:hAnsi="宋体" w:hint="eastAsia"/>
                <w:szCs w:val="21"/>
              </w:rPr>
              <w:t>有一定理解。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FF85" w14:textId="6F6C635B" w:rsidR="0064664E" w:rsidRDefault="0064664E" w:rsidP="0064664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033EF2">
              <w:rPr>
                <w:rFonts w:ascii="宋体" w:eastAsia="宋体" w:hAnsi="宋体" w:hint="eastAsia"/>
                <w:szCs w:val="21"/>
              </w:rPr>
              <w:t>公交、步行等主要交通出行方式的理论与规划方法</w:t>
            </w:r>
            <w:r>
              <w:rPr>
                <w:rFonts w:ascii="宋体" w:eastAsia="宋体" w:hAnsi="宋体" w:hint="eastAsia"/>
                <w:szCs w:val="21"/>
              </w:rPr>
              <w:t>的理解有较大偏差。</w:t>
            </w:r>
          </w:p>
        </w:tc>
      </w:tr>
    </w:tbl>
    <w:p w14:paraId="460AA92A" w14:textId="77777777" w:rsidR="00FE77B1" w:rsidRDefault="00FE77B1">
      <w:pPr>
        <w:widowControl/>
        <w:jc w:val="left"/>
        <w:rPr>
          <w:rFonts w:ascii="宋体" w:eastAsia="宋体" w:hAnsi="宋体"/>
        </w:rPr>
      </w:pPr>
    </w:p>
    <w:sectPr w:rsidR="00FE7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65051" w14:textId="77777777" w:rsidR="00A52249" w:rsidRDefault="00A52249" w:rsidP="00266B2A">
      <w:r>
        <w:separator/>
      </w:r>
    </w:p>
  </w:endnote>
  <w:endnote w:type="continuationSeparator" w:id="0">
    <w:p w14:paraId="7148C4A1" w14:textId="77777777" w:rsidR="00A52249" w:rsidRDefault="00A52249" w:rsidP="0026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17E0E" w14:textId="77777777" w:rsidR="00A52249" w:rsidRDefault="00A52249" w:rsidP="00266B2A">
      <w:r>
        <w:separator/>
      </w:r>
    </w:p>
  </w:footnote>
  <w:footnote w:type="continuationSeparator" w:id="0">
    <w:p w14:paraId="1684ECAB" w14:textId="77777777" w:rsidR="00A52249" w:rsidRDefault="00A52249" w:rsidP="0026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ECC"/>
    <w:multiLevelType w:val="hybridMultilevel"/>
    <w:tmpl w:val="487046B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>
    <w:nsid w:val="0DA93873"/>
    <w:multiLevelType w:val="hybridMultilevel"/>
    <w:tmpl w:val="B850701C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>
    <w:nsid w:val="12962B48"/>
    <w:multiLevelType w:val="hybridMultilevel"/>
    <w:tmpl w:val="6398500E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>
    <w:nsid w:val="1D3B24D7"/>
    <w:multiLevelType w:val="hybridMultilevel"/>
    <w:tmpl w:val="EE80461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>
    <w:nsid w:val="1DC42BFB"/>
    <w:multiLevelType w:val="hybridMultilevel"/>
    <w:tmpl w:val="D91217F6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1E927E45"/>
    <w:multiLevelType w:val="hybridMultilevel"/>
    <w:tmpl w:val="F318A2E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>
    <w:nsid w:val="2428496F"/>
    <w:multiLevelType w:val="hybridMultilevel"/>
    <w:tmpl w:val="C194FC9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>
    <w:nsid w:val="25B54693"/>
    <w:multiLevelType w:val="hybridMultilevel"/>
    <w:tmpl w:val="8B84AA9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8">
    <w:nsid w:val="293F1A2D"/>
    <w:multiLevelType w:val="hybridMultilevel"/>
    <w:tmpl w:val="DD1886F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>
    <w:nsid w:val="2CD9333E"/>
    <w:multiLevelType w:val="hybridMultilevel"/>
    <w:tmpl w:val="0AB2C1D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">
    <w:nsid w:val="2EC15C4A"/>
    <w:multiLevelType w:val="hybridMultilevel"/>
    <w:tmpl w:val="765C428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1">
    <w:nsid w:val="32B62E74"/>
    <w:multiLevelType w:val="hybridMultilevel"/>
    <w:tmpl w:val="C94AB95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2">
    <w:nsid w:val="59A441E2"/>
    <w:multiLevelType w:val="hybridMultilevel"/>
    <w:tmpl w:val="92F2D9A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3">
    <w:nsid w:val="59E97F5E"/>
    <w:multiLevelType w:val="hybridMultilevel"/>
    <w:tmpl w:val="2C5E5B7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4">
    <w:nsid w:val="5CEA5519"/>
    <w:multiLevelType w:val="hybridMultilevel"/>
    <w:tmpl w:val="DA8A85CC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5">
    <w:nsid w:val="5D1C480C"/>
    <w:multiLevelType w:val="hybridMultilevel"/>
    <w:tmpl w:val="7736BC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6">
    <w:nsid w:val="5EED623E"/>
    <w:multiLevelType w:val="hybridMultilevel"/>
    <w:tmpl w:val="785E47D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7">
    <w:nsid w:val="60DF1A83"/>
    <w:multiLevelType w:val="hybridMultilevel"/>
    <w:tmpl w:val="7B74806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>
    <w:nsid w:val="6214745D"/>
    <w:multiLevelType w:val="hybridMultilevel"/>
    <w:tmpl w:val="EA8491D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>
    <w:nsid w:val="630868A2"/>
    <w:multiLevelType w:val="hybridMultilevel"/>
    <w:tmpl w:val="DAC0B8D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0">
    <w:nsid w:val="63381F49"/>
    <w:multiLevelType w:val="hybridMultilevel"/>
    <w:tmpl w:val="EDB01ECE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1">
    <w:nsid w:val="6B7778A0"/>
    <w:multiLevelType w:val="hybridMultilevel"/>
    <w:tmpl w:val="DE56128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2">
    <w:nsid w:val="6C5D75F0"/>
    <w:multiLevelType w:val="hybridMultilevel"/>
    <w:tmpl w:val="8EBA129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3">
    <w:nsid w:val="746A604C"/>
    <w:multiLevelType w:val="hybridMultilevel"/>
    <w:tmpl w:val="156C568E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4">
    <w:nsid w:val="79116179"/>
    <w:multiLevelType w:val="hybridMultilevel"/>
    <w:tmpl w:val="4F26C87A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24"/>
  </w:num>
  <w:num w:numId="2">
    <w:abstractNumId w:val="1"/>
  </w:num>
  <w:num w:numId="3">
    <w:abstractNumId w:val="11"/>
  </w:num>
  <w:num w:numId="4">
    <w:abstractNumId w:val="23"/>
  </w:num>
  <w:num w:numId="5">
    <w:abstractNumId w:val="3"/>
  </w:num>
  <w:num w:numId="6">
    <w:abstractNumId w:val="13"/>
  </w:num>
  <w:num w:numId="7">
    <w:abstractNumId w:val="19"/>
  </w:num>
  <w:num w:numId="8">
    <w:abstractNumId w:val="12"/>
  </w:num>
  <w:num w:numId="9">
    <w:abstractNumId w:val="2"/>
  </w:num>
  <w:num w:numId="10">
    <w:abstractNumId w:val="14"/>
  </w:num>
  <w:num w:numId="11">
    <w:abstractNumId w:val="18"/>
  </w:num>
  <w:num w:numId="12">
    <w:abstractNumId w:val="10"/>
  </w:num>
  <w:num w:numId="13">
    <w:abstractNumId w:val="9"/>
  </w:num>
  <w:num w:numId="14">
    <w:abstractNumId w:val="22"/>
  </w:num>
  <w:num w:numId="15">
    <w:abstractNumId w:val="0"/>
  </w:num>
  <w:num w:numId="16">
    <w:abstractNumId w:val="16"/>
  </w:num>
  <w:num w:numId="17">
    <w:abstractNumId w:val="4"/>
  </w:num>
  <w:num w:numId="18">
    <w:abstractNumId w:val="8"/>
  </w:num>
  <w:num w:numId="19">
    <w:abstractNumId w:val="6"/>
  </w:num>
  <w:num w:numId="20">
    <w:abstractNumId w:val="15"/>
  </w:num>
  <w:num w:numId="21">
    <w:abstractNumId w:val="17"/>
  </w:num>
  <w:num w:numId="22">
    <w:abstractNumId w:val="21"/>
  </w:num>
  <w:num w:numId="23">
    <w:abstractNumId w:val="5"/>
  </w:num>
  <w:num w:numId="24">
    <w:abstractNumId w:val="20"/>
  </w:num>
  <w:num w:numId="25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24"/>
    <w:rsid w:val="0000480A"/>
    <w:rsid w:val="00022CBB"/>
    <w:rsid w:val="00033EF2"/>
    <w:rsid w:val="00077A5F"/>
    <w:rsid w:val="000B2D60"/>
    <w:rsid w:val="000C53D1"/>
    <w:rsid w:val="000D5B6A"/>
    <w:rsid w:val="000F054A"/>
    <w:rsid w:val="001202E8"/>
    <w:rsid w:val="00166D35"/>
    <w:rsid w:val="0018606C"/>
    <w:rsid w:val="001E5724"/>
    <w:rsid w:val="00225DBA"/>
    <w:rsid w:val="0023299F"/>
    <w:rsid w:val="00242673"/>
    <w:rsid w:val="00252303"/>
    <w:rsid w:val="00266B2A"/>
    <w:rsid w:val="00285327"/>
    <w:rsid w:val="002A7568"/>
    <w:rsid w:val="002D5A45"/>
    <w:rsid w:val="00313A87"/>
    <w:rsid w:val="00322986"/>
    <w:rsid w:val="00331A7B"/>
    <w:rsid w:val="00337BD2"/>
    <w:rsid w:val="0034254B"/>
    <w:rsid w:val="00346D4B"/>
    <w:rsid w:val="00386498"/>
    <w:rsid w:val="0038665C"/>
    <w:rsid w:val="003E3743"/>
    <w:rsid w:val="003F30F3"/>
    <w:rsid w:val="004070CF"/>
    <w:rsid w:val="0043463F"/>
    <w:rsid w:val="00496221"/>
    <w:rsid w:val="004B177B"/>
    <w:rsid w:val="00507D55"/>
    <w:rsid w:val="00530B6B"/>
    <w:rsid w:val="005A0378"/>
    <w:rsid w:val="005A5D10"/>
    <w:rsid w:val="005B7C2D"/>
    <w:rsid w:val="00607D44"/>
    <w:rsid w:val="0064664E"/>
    <w:rsid w:val="00654B81"/>
    <w:rsid w:val="00662846"/>
    <w:rsid w:val="00664390"/>
    <w:rsid w:val="00665621"/>
    <w:rsid w:val="006B18FF"/>
    <w:rsid w:val="006E4F82"/>
    <w:rsid w:val="006F3F97"/>
    <w:rsid w:val="006F624E"/>
    <w:rsid w:val="006F64C9"/>
    <w:rsid w:val="007046F1"/>
    <w:rsid w:val="00742427"/>
    <w:rsid w:val="00745D22"/>
    <w:rsid w:val="007639A2"/>
    <w:rsid w:val="0077780B"/>
    <w:rsid w:val="007C379D"/>
    <w:rsid w:val="007C62ED"/>
    <w:rsid w:val="007D0D4D"/>
    <w:rsid w:val="007D3363"/>
    <w:rsid w:val="007E39E3"/>
    <w:rsid w:val="008017AA"/>
    <w:rsid w:val="00802612"/>
    <w:rsid w:val="008128AD"/>
    <w:rsid w:val="008275CD"/>
    <w:rsid w:val="008560E2"/>
    <w:rsid w:val="00862268"/>
    <w:rsid w:val="00871420"/>
    <w:rsid w:val="00886EBF"/>
    <w:rsid w:val="00892E6A"/>
    <w:rsid w:val="008A6663"/>
    <w:rsid w:val="008D1870"/>
    <w:rsid w:val="00925449"/>
    <w:rsid w:val="00950F93"/>
    <w:rsid w:val="00973F0D"/>
    <w:rsid w:val="00A03BBD"/>
    <w:rsid w:val="00A32655"/>
    <w:rsid w:val="00A52249"/>
    <w:rsid w:val="00A61EFD"/>
    <w:rsid w:val="00A76D46"/>
    <w:rsid w:val="00AA4570"/>
    <w:rsid w:val="00AA630A"/>
    <w:rsid w:val="00AE3D1A"/>
    <w:rsid w:val="00AF694B"/>
    <w:rsid w:val="00B02112"/>
    <w:rsid w:val="00B03909"/>
    <w:rsid w:val="00B24467"/>
    <w:rsid w:val="00B40ECD"/>
    <w:rsid w:val="00B475D9"/>
    <w:rsid w:val="00BA23F0"/>
    <w:rsid w:val="00BE07BB"/>
    <w:rsid w:val="00C00798"/>
    <w:rsid w:val="00C26585"/>
    <w:rsid w:val="00C54636"/>
    <w:rsid w:val="00CA53B2"/>
    <w:rsid w:val="00CF4AC2"/>
    <w:rsid w:val="00D01E87"/>
    <w:rsid w:val="00D02F99"/>
    <w:rsid w:val="00D13271"/>
    <w:rsid w:val="00D14471"/>
    <w:rsid w:val="00D25780"/>
    <w:rsid w:val="00D35268"/>
    <w:rsid w:val="00D417A1"/>
    <w:rsid w:val="00D504B7"/>
    <w:rsid w:val="00D715F7"/>
    <w:rsid w:val="00DB3D2C"/>
    <w:rsid w:val="00DD7B5F"/>
    <w:rsid w:val="00DE7849"/>
    <w:rsid w:val="00DF1F65"/>
    <w:rsid w:val="00E03E95"/>
    <w:rsid w:val="00E05E8B"/>
    <w:rsid w:val="00E366AB"/>
    <w:rsid w:val="00E4444D"/>
    <w:rsid w:val="00E4574A"/>
    <w:rsid w:val="00E70EE0"/>
    <w:rsid w:val="00E76E34"/>
    <w:rsid w:val="00E773A6"/>
    <w:rsid w:val="00EA5CF2"/>
    <w:rsid w:val="00EA6216"/>
    <w:rsid w:val="00ED7F81"/>
    <w:rsid w:val="00EE248C"/>
    <w:rsid w:val="00F2323D"/>
    <w:rsid w:val="00F56396"/>
    <w:rsid w:val="00F86096"/>
    <w:rsid w:val="00FA1946"/>
    <w:rsid w:val="00FA6D30"/>
    <w:rsid w:val="00FB77A1"/>
    <w:rsid w:val="00FC24B5"/>
    <w:rsid w:val="00FE6052"/>
    <w:rsid w:val="00FE77B1"/>
    <w:rsid w:val="00FF6193"/>
    <w:rsid w:val="072F4E1C"/>
    <w:rsid w:val="0A1D3742"/>
    <w:rsid w:val="1F6D6B40"/>
    <w:rsid w:val="23CC13E4"/>
    <w:rsid w:val="29147975"/>
    <w:rsid w:val="3184242C"/>
    <w:rsid w:val="50713E38"/>
    <w:rsid w:val="52930FB5"/>
    <w:rsid w:val="6BFD1D9B"/>
    <w:rsid w:val="70570316"/>
    <w:rsid w:val="710006A6"/>
    <w:rsid w:val="71771B40"/>
    <w:rsid w:val="71F453BF"/>
    <w:rsid w:val="74D71CE5"/>
    <w:rsid w:val="7969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18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uiPriority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uiPriority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854</Words>
  <Characters>4868</Characters>
  <Application>Microsoft Office Word</Application>
  <DocSecurity>0</DocSecurity>
  <Lines>40</Lines>
  <Paragraphs>11</Paragraphs>
  <ScaleCrop>false</ScaleCrop>
  <Company>P R C</Company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LIU</cp:lastModifiedBy>
  <cp:revision>6</cp:revision>
  <cp:lastPrinted>2020-12-24T07:17:00Z</cp:lastPrinted>
  <dcterms:created xsi:type="dcterms:W3CDTF">2023-05-17T16:20:00Z</dcterms:created>
  <dcterms:modified xsi:type="dcterms:W3CDTF">2023-11-02T08:04:00Z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5C3DCDAAFCD14E7A85D6416715952BA3</vt:lpwstr>
  </property>
</Properties>
</file>